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82D8" w14:textId="336915AB" w:rsidR="00D20B80" w:rsidRPr="00D20B80" w:rsidRDefault="00FC1D62" w:rsidP="002E1007">
      <w:pPr>
        <w:pStyle w:val="Title"/>
        <w:rPr>
          <w:rFonts w:ascii="Times New Roman" w:eastAsia="Times New Roman" w:hAnsi="Times New Roman" w:cs="Times New Roman"/>
        </w:rPr>
      </w:pPr>
      <w:r>
        <w:rPr>
          <w:rFonts w:ascii="SimSun" w:eastAsia="SimSun" w:hAnsi="SimSun" w:cs="SimSun" w:hint="eastAsia"/>
        </w:rPr>
        <w:t>主题</w:t>
      </w:r>
      <w:r w:rsidR="00D20B80" w:rsidRPr="00D20B80">
        <w:rPr>
          <w:rFonts w:hint="eastAsia"/>
        </w:rPr>
        <w:t>探</w:t>
      </w:r>
      <w:r w:rsidR="00D20B80" w:rsidRPr="00D20B80">
        <w:t>索</w:t>
      </w:r>
      <w:r>
        <w:rPr>
          <w:rFonts w:hint="eastAsia"/>
        </w:rPr>
        <w:t>模版</w:t>
      </w:r>
    </w:p>
    <w:p w14:paraId="2FA3318F" w14:textId="027199B2" w:rsidR="00D20B80" w:rsidRDefault="005E7ECC" w:rsidP="00D20B80">
      <w:pPr>
        <w:spacing w:after="0" w:line="240" w:lineRule="auto"/>
        <w:rPr>
          <w:rFonts w:ascii="AppleSystemUIFont" w:hAnsi="AppleSystemUIFont" w:cs="AppleSystemUIFont"/>
          <w:sz w:val="26"/>
          <w:szCs w:val="26"/>
          <w:lang w:val="en-US"/>
        </w:rPr>
      </w:pPr>
      <w:r>
        <w:t>人口</w:t>
      </w:r>
    </w:p>
    <w:p w14:paraId="429944D8" w14:textId="09C81C63" w:rsidR="00890302" w:rsidRDefault="00890302" w:rsidP="00D20B80">
      <w:pPr>
        <w:spacing w:after="0" w:line="240" w:lineRule="auto"/>
        <w:rPr>
          <w:rFonts w:ascii="AppleSystemUIFont" w:hAnsi="AppleSystemUIFont" w:cs="AppleSystemUIFont"/>
          <w:sz w:val="26"/>
          <w:szCs w:val="26"/>
          <w:lang w:val="en-US"/>
        </w:rPr>
      </w:pPr>
      <w:r>
        <w:rPr>
          <w:rFonts w:ascii="AppleSystemUIFont" w:hAnsi="AppleSystemUIFont" w:cs="AppleSystemUIFont" w:hint="eastAsia"/>
          <w:sz w:val="26"/>
          <w:szCs w:val="26"/>
          <w:lang w:val="en-US"/>
        </w:rPr>
        <w:t>中国</w:t>
      </w:r>
      <w:r>
        <w:rPr>
          <w:rFonts w:ascii="AppleSystemUIFont" w:hAnsi="AppleSystemUIFont" w:cs="AppleSystemUIFont"/>
          <w:sz w:val="26"/>
          <w:szCs w:val="26"/>
          <w:lang w:val="en-US"/>
        </w:rPr>
        <w:t>{{</w:t>
      </w:r>
      <w:r>
        <w:rPr>
          <w:rFonts w:ascii="AppleSystemUIFont" w:hAnsi="AppleSystemUIFont" w:cs="AppleSystemUIFont" w:hint="eastAsia"/>
          <w:sz w:val="26"/>
          <w:szCs w:val="26"/>
          <w:lang w:val="en-US"/>
        </w:rPr>
        <w:t>country</w:t>
      </w:r>
      <w:r>
        <w:rPr>
          <w:rFonts w:ascii="AppleSystemUIFont" w:hAnsi="AppleSystemUIFont" w:cs="AppleSystemUIFont"/>
          <w:sz w:val="26"/>
          <w:szCs w:val="26"/>
          <w:lang w:val="en-US"/>
        </w:rPr>
        <w:t xml:space="preserve"> </w:t>
      </w:r>
      <w:r>
        <w:rPr>
          <w:rFonts w:ascii="AppleSystemUIFont" w:hAnsi="AppleSystemUIFont" w:cs="AppleSystemUIFont" w:hint="eastAsia"/>
          <w:sz w:val="26"/>
          <w:szCs w:val="26"/>
          <w:lang w:val="en-US"/>
        </w:rPr>
        <w:t>n</w:t>
      </w:r>
      <w:r>
        <w:rPr>
          <w:rFonts w:ascii="AppleSystemUIFont" w:hAnsi="AppleSystemUIFont" w:cs="AppleSystemUIFont"/>
          <w:sz w:val="26"/>
          <w:szCs w:val="26"/>
          <w:lang w:val="en-US"/>
        </w:rPr>
        <w:t>ame}}</w:t>
      </w:r>
    </w:p>
    <w:p w14:paraId="7D3B2947" w14:textId="2001D39B" w:rsidR="00D20B80" w:rsidRPr="00BF5AD1" w:rsidRDefault="00BF5AD1" w:rsidP="00BF5AD1">
      <w:pPr>
        <w:spacing w:after="0" w:line="240" w:lineRule="auto"/>
        <w:rPr>
          <w:rFonts w:ascii="Times New Roman" w:eastAsia="Times New Roman" w:hAnsi="Times New Roman" w:cs="Times New Roman"/>
          <w:sz w:val="24"/>
          <w:szCs w:val="24"/>
          <w:lang w:val="en-US"/>
        </w:rPr>
      </w:pPr>
      <w:r>
        <w:t>今天我们探索的主题是人口，我们主要借助AI工具，从以下六个维度展开分析：</w:t>
      </w:r>
    </w:p>
    <w:p w14:paraId="3F3B2436" w14:textId="655168CC" w:rsidR="008449AE" w:rsidRPr="00D42036" w:rsidRDefault="00A720A0" w:rsidP="008449AE">
      <w:r>
        <w:rPr>
          <w:rFonts w:hint="eastAsia"/>
        </w:rPr>
        <w:t>历史探索</w:t>
      </w:r>
      <w:r w:rsidR="008449AE">
        <w:rPr>
          <w:rFonts w:hint="eastAsia"/>
        </w:rPr>
        <w:t>，</w:t>
      </w:r>
      <w:r w:rsidR="00D20B80" w:rsidRPr="00BF5AD1">
        <w:rPr>
          <w:rFonts w:hint="eastAsia"/>
        </w:rPr>
        <w:t>概念探索</w:t>
      </w:r>
      <w:r w:rsidR="008449AE">
        <w:rPr>
          <w:rFonts w:ascii="SimSun" w:eastAsia="SimSun" w:hAnsi="SimSun" w:cs="SimSun" w:hint="eastAsia"/>
        </w:rPr>
        <w:t>，</w:t>
      </w:r>
      <w:r w:rsidR="00D20B80" w:rsidRPr="00BF5AD1">
        <w:rPr>
          <w:rFonts w:hint="eastAsia"/>
        </w:rPr>
        <w:t>指标探索</w:t>
      </w:r>
      <w:r w:rsidR="008449AE">
        <w:rPr>
          <w:rFonts w:ascii="SimSun" w:eastAsia="SimSun" w:hAnsi="SimSun" w:cs="SimSun" w:hint="eastAsia"/>
        </w:rPr>
        <w:t>，</w:t>
      </w:r>
      <w:r w:rsidR="00D20B80" w:rsidRPr="00BF5AD1">
        <w:rPr>
          <w:rFonts w:hint="eastAsia"/>
        </w:rPr>
        <w:t>跨学科探索</w:t>
      </w:r>
      <w:r w:rsidR="008449AE">
        <w:rPr>
          <w:rFonts w:ascii="SimSun" w:eastAsia="SimSun" w:hAnsi="SimSun" w:cs="SimSun" w:hint="eastAsia"/>
        </w:rPr>
        <w:t>，</w:t>
      </w:r>
      <w:r w:rsidR="00D20B80" w:rsidRPr="00BF5AD1">
        <w:rPr>
          <w:rFonts w:hint="eastAsia"/>
        </w:rPr>
        <w:t>经济社会探索</w:t>
      </w:r>
      <w:r w:rsidR="008449AE">
        <w:rPr>
          <w:rFonts w:ascii="SimSun" w:eastAsia="SimSun" w:hAnsi="SimSun" w:cs="SimSun" w:hint="eastAsia"/>
        </w:rPr>
        <w:t>，</w:t>
      </w:r>
      <w:r w:rsidR="00D20B80" w:rsidRPr="00BF5AD1">
        <w:rPr>
          <w:rFonts w:hint="eastAsia"/>
        </w:rPr>
        <w:t>问题解决与决策支持</w:t>
      </w:r>
      <w:r w:rsidR="008449AE">
        <w:rPr>
          <w:rFonts w:hint="eastAsia"/>
        </w:rPr>
        <w:t>。</w:t>
      </w:r>
    </w:p>
    <w:p w14:paraId="2BA027D8" w14:textId="47BEBC87" w:rsidR="00FC1D62" w:rsidRPr="00D20B80" w:rsidRDefault="00FC1D62" w:rsidP="00FC1D62">
      <w:pPr>
        <w:pStyle w:val="Heading2"/>
        <w:rPr>
          <w:rFonts w:ascii="Times New Roman" w:eastAsia="Times New Roman" w:hAnsi="Times New Roman" w:cs="Times New Roman"/>
        </w:rPr>
      </w:pPr>
      <w:r>
        <w:rPr>
          <w:rFonts w:hint="eastAsia"/>
        </w:rPr>
        <w:t>历史</w:t>
      </w:r>
    </w:p>
    <w:p w14:paraId="3AD01BEB" w14:textId="64B1C000" w:rsidR="00FC1D62" w:rsidRDefault="0056056E" w:rsidP="00FC1D62">
      <w:pPr>
        <w:pStyle w:val="NoSpacing"/>
        <w:rPr>
          <w:rFonts w:ascii="AppleSystemUIFont" w:hAnsi="AppleSystemUIFont" w:cs="AppleSystemUIFont"/>
          <w:sz w:val="26"/>
          <w:szCs w:val="26"/>
          <w:lang w:val="en-US"/>
        </w:rPr>
      </w:pPr>
      <w:r>
        <w:t>人类研究人口的历史可以追溯到古代文明时期，但作为一门系统学科的发展，主要始于17世纪以来的欧洲。以下是人口研究发展历程的详细介绍：</w:t>
        <w:br/>
        <w:br/>
        <w:t>一、古代与中世纪时期</w:t>
        <w:br/>
        <w:t>1. 古埃及、巴比伦、中国等古文明：这些文明出于行政、税收和军事需要，开始对人口进行基本的统计和记录。例如，中国早在汉代就有户籍制度，用于记录人口数量和分布。</w:t>
        <w:br/>
        <w:t>2. 古希腊与罗马：希腊和罗马的政治和军事需要推动了对人口的关注，但主要以行政登记为主，缺乏系统的统计分析。</w:t>
        <w:br/>
        <w:br/>
        <w:t>二、近现代人口研究的起源（17世纪-18世纪）</w:t>
        <w:br/>
        <w:t>1. 统计学的兴起：随着欧洲社会的变化，统计学逐渐形成。17世纪，英国和欧洲大陆开始进行较为系统的人口统计。</w:t>
        <w:br/>
        <w:t>2. 重要人物：</w:t>
        <w:br/>
        <w:t xml:space="preserve">   - 约翰·格兰特（John Graunt）：17世纪英国人，被认为是现代人口统计的奠基人。他于1662年发表《自然与政治观察关于英国出生、死亡、疾病和饥荒的账目》（Bills of Mortality），首次分析死亡率和出生率，开创了人口统计学的先河。</w:t>
        <w:br/>
        <w:t xml:space="preserve">   - 威廉·配第（William Petty）：17世纪英国经济学家和统计学家，强调人口与经济发展的关系，提出了“人口自然增长模型”。</w:t>
        <w:br/>
        <w:br/>
        <w:t>三、19世纪：人口学的正式形成</w:t>
        <w:br/>
        <w:t>1. 统计方法的完善：随着数据收集和分析技术的发展，人口统计更加系统化。</w:t>
        <w:br/>
        <w:t>2. 关键人物：</w:t>
        <w:br/>
        <w:t xml:space="preserve">   - 阿尔弗雷德·赫胥黎（Alfred Huxley）：对人口增长与资源有限性进行了研究。</w:t>
        <w:br/>
        <w:t xml:space="preserve">   - 约翰·斯图尔特·密尔（John Stuart Mill）：在其著作中探讨了人口增长与经济发展的关系。</w:t>
        <w:br/>
        <w:t>3. 重要理论：</w:t>
        <w:br/>
        <w:t xml:space="preserve">   - 马尔萨斯人口论：托马斯·罗伯特·马尔萨斯（Thomas Malthus）在1798年发表《人口论》，提出人口以几何级数增长，而食物以算术级数增长，预警人口过快增长可能引发饥荒和社会问题。</w:t>
        <w:br/>
        <w:br/>
        <w:t>四、20世纪：现代人口学的建立</w:t>
        <w:br/>
        <w:t>1. 统计数据的系统收集：国家开始建立人口普查制度，收集详细的人口数据。</w:t>
        <w:br/>
        <w:t>2. 理论的发展：</w:t>
        <w:br/>
        <w:t xml:space="preserve">   - 经济人口学：研究人口变化与经济发展的关系。</w:t>
        <w:br/>
        <w:t xml:space="preserve">   - 人口转变理论（人口转变模型）：由弗农·李奇特（Frank Notestein）等提出，描述从高出生高死亡率到低出生低死亡率的过渡过程。</w:t>
        <w:br/>
        <w:t>3. 重要议题：</w:t>
        <w:br/>
        <w:t xml:space="preserve">   - 生育率与死亡率的变化</w:t>
        <w:br/>
        <w:t xml:space="preserve">   - 婚姻与家庭结构</w:t>
        <w:br/>
        <w:t xml:space="preserve">   - 移民与人口迁移</w:t>
        <w:br/>
        <w:t xml:space="preserve">   - 人口老龄化</w:t>
        <w:br/>
        <w:br/>
        <w:t>五、21世纪：人口学的多元化与应用</w:t>
        <w:br/>
        <w:t>1. 数字化与大数据：利用计算机和互联网技术收集和分析庞大的人口数据。</w:t>
        <w:br/>
        <w:t>2. 交叉学科融合：结合经济学、社会学、公共卫生、环境科学等领域，研究人口的多维问题。</w:t>
        <w:br/>
        <w:t>3. 关键关注点：</w:t>
        <w:br/>
        <w:t xml:space="preserve">   - 人口增长与资源环境压力</w:t>
        <w:br/>
        <w:t xml:space="preserve">   - 生育政策与人口结构调整</w:t>
        <w:br/>
        <w:t xml:space="preserve">   - 全球迁移与移民问题</w:t>
        <w:br/>
        <w:t xml:space="preserve">   - 人口老龄化带来的社会挑战</w:t>
        <w:br/>
        <w:br/>
        <w:t>六、总结</w:t>
        <w:br/>
        <w:t>人类对人口的研究经历了从简单的统计和描述到复杂的理论建构和多学科融合的过程。随着全球化和信息技术的发展，人口研究将继续深化，为政策制定、社会发展提供科学依据。</w:t>
        <w:br/>
        <w:br/>
        <w:t>如果你需要更具体的某一时期或人物的详细信息，也可以告诉我！</w:t>
      </w:r>
    </w:p>
    <w:p w14:paraId="4B2573D7" w14:textId="03E16B0B" w:rsidR="00FC1D62" w:rsidRPr="00FC1D62" w:rsidRDefault="00FC1D62" w:rsidP="00FC1D62">
      <w:pPr>
        <w:pStyle w:val="Heading2"/>
      </w:pPr>
      <w:r>
        <w:rPr>
          <w:rFonts w:hint="eastAsia"/>
          <w:lang w:val="en-US"/>
        </w:rPr>
        <w:t>进展</w:t>
      </w:r>
    </w:p>
    <w:p w14:paraId="3710C9FE" w14:textId="61D0999A" w:rsidR="00FC1D62" w:rsidRDefault="0056056E" w:rsidP="00FC1D62">
      <w:pPr>
        <w:pStyle w:val="NoSpacing"/>
        <w:rPr>
          <w:rFonts w:ascii="AppleSystemUIFont" w:hAnsi="AppleSystemUIFont" w:cs="AppleSystemUIFont"/>
          <w:sz w:val="26"/>
          <w:szCs w:val="26"/>
          <w:lang w:val="en-US"/>
        </w:rPr>
      </w:pPr>
      <w:r>
        <w:t>过去20年，人口研究领域取得了显著的进展，主要体现在以下几个方面：</w:t>
        <w:br/>
        <w:br/>
        <w:t>1. 人口老龄化与健康：随着寿命的延长，全球许多国家面临日益严重的老龄化问题。研究不仅关注老龄人口的规模变化，还深入探讨老龄化对健康、养老体系和社会保障的影响，推动发展更为完善的老年人服务和政策。</w:t>
        <w:br/>
        <w:br/>
        <w:t>2. 生育率变化与家庭结构：多国出现生育率下降的趋势，导致家庭结构和人口规模发生变化。研究分析了经济、文化、政策等因素对生育行为的影响，为制定鼓励生育的政策提供依据。</w:t>
        <w:br/>
        <w:br/>
        <w:t>3. 移民与人口流动：全球化带来了前所未有的人口迁移，研究重点集中在移民对原籍国和目的国的经济、社会、文化影响，以及移民政策的制定和优化。</w:t>
        <w:br/>
        <w:br/>
        <w:t>4. 人口模型与预测：利用大数据、人工智能等新技术，建立了更为精确的人口动态模型，提高了对未来人口规模、结构和分布的预测能力，为政策制定提供科学依据。</w:t>
        <w:br/>
        <w:br/>
        <w:t>5. 性别与人口：关注性别差异在出生、死亡、迁移等方面的表现，研究性别不平等对人口发展和社会结构的影响，推动性别平等相关政策。</w:t>
        <w:br/>
        <w:br/>
        <w:t>6. 环境与人口：强调人口增长与环境变化的关系，研究人口对资源消耗、气候变化的影响，推动可持续发展的人口政策。</w:t>
        <w:br/>
        <w:br/>
        <w:t>7. 数字化与数据创新：大规模人口数据的收集、分析与可视化技术的发展，提高了研究的精度和效率，也促进了跨学科的合作。</w:t>
        <w:br/>
        <w:br/>
        <w:t>总之，过去20年，人口研究在理论深度、数据技术和政策应用方面都取得了重要突破，为应对全球人口挑战提供了科学依据和实践指导。</w:t>
      </w:r>
    </w:p>
    <w:p w14:paraId="5C5EAC9C" w14:textId="74B3890B" w:rsidR="00FC1D62" w:rsidRDefault="00FC1D62" w:rsidP="00FC1D62">
      <w:pPr>
        <w:pStyle w:val="Heading2"/>
      </w:pPr>
      <w:r>
        <w:rPr>
          <w:rFonts w:hint="eastAsia"/>
        </w:rPr>
        <w:t>未来</w:t>
      </w:r>
    </w:p>
    <w:p w14:paraId="1CFEA374" w14:textId="451CBCE9" w:rsidR="00D20B80" w:rsidRPr="00FC1D62" w:rsidRDefault="0056056E" w:rsidP="00FC1D62">
      <w:pPr>
        <w:pStyle w:val="NoSpacing"/>
        <w:rPr>
          <w:rFonts w:ascii="AppleSystemUIFont" w:hAnsi="AppleSystemUIFont" w:cs="AppleSystemUIFont"/>
          <w:sz w:val="26"/>
          <w:szCs w:val="26"/>
          <w:lang w:val="en-US"/>
        </w:rPr>
      </w:pPr>
      <w:r>
        <w:t>未来10年，人口研究的重点方向预计将围绕以下几个方面展开：</w:t>
        <w:br/>
        <w:br/>
        <w:t xml:space="preserve">1. **人口结构变化与老龄化**  </w:t>
        <w:br/>
        <w:t xml:space="preserve">   - 深入分析全球及各国的人口老龄化趋势，研究养老、健康保障和代际关系的挑战。  </w:t>
        <w:br/>
        <w:t xml:space="preserve">   - 探索老龄人口对劳动力市场、经济增长和社会保障体系的影响。</w:t>
        <w:br/>
        <w:br/>
        <w:t xml:space="preserve">2. **出生率与生育政策的调整**  </w:t>
        <w:br/>
        <w:t xml:space="preserve">   - 研究影响生育意愿的社会、经济和政策因素，评估生育政策调整的效果。  </w:t>
        <w:br/>
        <w:t xml:space="preserve">   - 探索促进生育率提升的有效措施及其社会影响。</w:t>
        <w:br/>
        <w:br/>
        <w:t xml:space="preserve">3. **人口迁移与城乡流动**  </w:t>
        <w:br/>
        <w:t xml:space="preserve">   - 分析国内外迁移趋势、原因及其对城市化、区域发展和社会结构的影响。  </w:t>
        <w:br/>
        <w:t xml:space="preserve">   - 研究移民对经济、文化和社会融合的作用。</w:t>
        <w:br/>
        <w:br/>
        <w:t xml:space="preserve">4. **人口与可持续发展**  </w:t>
        <w:br/>
        <w:t xml:space="preserve">   - 探讨人口规模与资源环境的关系，推动绿色发展和可持续人口政策。  </w:t>
        <w:br/>
        <w:t xml:space="preserve">   - 研究人口变化对气候变化、土地利用和生态系统的影响。</w:t>
        <w:br/>
        <w:br/>
        <w:t xml:space="preserve">5. **科技在人口研究中的应用**  </w:t>
        <w:br/>
        <w:t xml:space="preserve">   - 利用大数据、人工智能和数字技术提升人口数据的收集、分析和预测能力。  </w:t>
        <w:br/>
        <w:t xml:space="preserve">   - 建立高精度的人口模型，支持科学决策和政策制定。</w:t>
        <w:br/>
        <w:br/>
        <w:t xml:space="preserve">6. **人口与经济社会转型**  </w:t>
        <w:br/>
        <w:t xml:space="preserve">   - 研究人口变化对经济结构、就业、教育和社会保障体系的影响。  </w:t>
        <w:br/>
        <w:t xml:space="preserve">   - 探索应对人口变动带来的经济社会挑战的创新策略。</w:t>
        <w:br/>
        <w:br/>
        <w:t xml:space="preserve">7. **人口政策与伦理**  </w:t>
        <w:br/>
        <w:t xml:space="preserve">   - 反思人口调控政策的伦理问题，确保尊重个人权益和多样性。  </w:t>
        <w:br/>
        <w:t xml:space="preserve">   - 推动以人为本、科学合理的人口管理政策。</w:t>
        <w:br/>
        <w:br/>
        <w:t>未来十年，人口研究将更加注重多学科交叉，结合社会、经济、环境、科技等多个领域，为实现可持续发展和社会公平提供科学支撑。</w:t>
      </w:r>
    </w:p>
    <w:p w14:paraId="6FD15BE6" w14:textId="4F4ECF49" w:rsidR="00D20B80" w:rsidRPr="00D20B80" w:rsidRDefault="00D20B80" w:rsidP="00FC1D62">
      <w:pPr>
        <w:pStyle w:val="Heading1"/>
        <w:rPr>
          <w:rFonts w:ascii="Times New Roman" w:eastAsia="Times New Roman" w:hAnsi="Times New Roman" w:cs="Times New Roman"/>
        </w:rPr>
      </w:pPr>
      <w:r w:rsidRPr="00D20B80">
        <w:rPr>
          <w:rFonts w:hint="eastAsia"/>
        </w:rPr>
        <w:t>概念探索</w:t>
      </w:r>
    </w:p>
    <w:p w14:paraId="0F404E40" w14:textId="0159D871" w:rsidR="008E49E4" w:rsidRPr="00D20B80" w:rsidRDefault="008E49E4" w:rsidP="008E49E4">
      <w:pPr>
        <w:pStyle w:val="Heading2"/>
        <w:rPr>
          <w:rFonts w:ascii="Times New Roman" w:eastAsia="Times New Roman" w:hAnsi="Times New Roman" w:cs="Times New Roman"/>
        </w:rPr>
      </w:pPr>
      <w:r>
        <w:rPr>
          <w:rFonts w:hint="eastAsia"/>
        </w:rPr>
        <w:t>本科专业</w:t>
      </w:r>
    </w:p>
    <w:p w14:paraId="38F67BBE" w14:textId="50B3B94E" w:rsidR="00FD2EE8" w:rsidRPr="00B429C4" w:rsidRDefault="0056056E" w:rsidP="00B429C4">
      <w:pPr>
        <w:pStyle w:val="NoSpacing"/>
        <w:rPr>
          <w:rFonts w:ascii="AppleSystemUIFont" w:hAnsi="AppleSystemUIFont" w:cs="AppleSystemUIFont"/>
          <w:sz w:val="26"/>
          <w:szCs w:val="26"/>
          <w:lang w:val="en-US"/>
        </w:rPr>
      </w:pPr>
      <w:r>
        <w:t>研究人口的本科专业主要包括以下几个方向：</w:t>
        <w:br/>
        <w:br/>
        <w:t>1. 人口学（人口学专业）：专门研究人口规模、结构、变动规律及其社会、经济、环境等影响因素，强调人口统计、预测与政策分析。</w:t>
        <w:br/>
        <w:br/>
        <w:t>2. 社会学（社会学专业）：部分高校设有人口与社会发展方向，关注社会结构、社会变迁与人口问题的关系。</w:t>
        <w:br/>
        <w:br/>
        <w:t>3. 统计学（统计学专业）：培养数据分析与建模能力，常用于人口数据的统计与预测。</w:t>
        <w:br/>
        <w:br/>
        <w:t>4. 历史学（历史学专业）：研究历史时期的人口变化及其社会影响。</w:t>
        <w:br/>
        <w:br/>
        <w:t>5. 地理信息科学（地理信息系统专业）：涉及空间人口分布、迁移等研究。</w:t>
        <w:br/>
        <w:br/>
        <w:t>6. 公共管理或公共事业管理（公共管理专业）：关注人口政策、社会服务等方面。</w:t>
        <w:br/>
        <w:br/>
        <w:t>7. 经济学（经济学专业）：研究人口变动对经济发展的影响。</w:t>
        <w:br/>
        <w:br/>
        <w:t>一些高校还设有专门的人口与发展、人口资源管理等专业，旨在培养具有人口研究与管理能力的专业人才。</w:t>
        <w:br/>
        <w:br/>
        <w:t>如果你对人口研究特别感兴趣，可以选择人口学或相关的社会科学专业，结合统计和地理知识，深入了解人口问题。</w:t>
      </w:r>
    </w:p>
    <w:p w14:paraId="581106B2" w14:textId="4B86DAB2" w:rsidR="008E49E4" w:rsidRPr="008E49E4" w:rsidRDefault="008E49E4" w:rsidP="008E49E4">
      <w:pPr>
        <w:pStyle w:val="Heading2"/>
        <w:rPr>
          <w:rFonts w:ascii="Times New Roman" w:eastAsia="Times New Roman" w:hAnsi="Times New Roman" w:cs="Times New Roman"/>
        </w:rPr>
      </w:pPr>
      <w:r w:rsidRPr="00D20B80">
        <w:rPr>
          <w:rFonts w:hint="eastAsia"/>
        </w:rPr>
        <w:t>核心课程</w:t>
      </w:r>
    </w:p>
    <w:p w14:paraId="2E62A7CB" w14:textId="2BF429F8" w:rsidR="00FD2EE8" w:rsidRPr="00B429C4" w:rsidRDefault="0056056E" w:rsidP="00B429C4">
      <w:pPr>
        <w:pStyle w:val="NoSpacing"/>
        <w:rPr>
          <w:rFonts w:ascii="AppleSystemUIFont" w:hAnsi="AppleSystemUIFont" w:cs="AppleSystemUIFont"/>
          <w:sz w:val="26"/>
          <w:szCs w:val="26"/>
          <w:lang w:val="en-US"/>
        </w:rPr>
      </w:pPr>
      <w:r>
        <w:t>研究人口的本科专业（通常为人口学或相关专业）涉及多门核心专业课程，旨在培养学生掌握人口学的基本理论、研究方法和应用技能。主要核心专业课程包括：</w:t>
        <w:br/>
        <w:br/>
        <w:t>1. 人口学导论：介绍人口学的基本概念、研究对象和发展历程。</w:t>
        <w:br/>
        <w:t>2. 人口统计学：学习人口数据的统计方法、人口普查、调查设计与分析。</w:t>
        <w:br/>
        <w:t>3. 人口与社会：探讨人口变化与社会结构、经济发展之间的关系。</w:t>
        <w:br/>
        <w:t>4. 人口结构与变迁：分析年龄、性别、出生率、死亡率、迁移等人口结构指标及其变迁规律。</w:t>
        <w:br/>
        <w:t>5. 数量方法与统计分析：掌握统计学基础、数据分析技术，应用于人口研究。</w:t>
        <w:br/>
        <w:t>6. 人口预测与模型：学习人口预测方法、模型建立及其应用。</w:t>
        <w:br/>
        <w:t>7. 生育、死亡与迁移：深入研究人口自然增长、迁移机制及其影响。</w:t>
        <w:br/>
        <w:t>8. 发展与人口：关注人口与经济、教育、公共卫生等社会发展指标的关系。</w:t>
        <w:br/>
        <w:t>9. 调查与问卷设计：培养设计调查问卷、采集和分析人口数据的能力。</w:t>
        <w:br/>
        <w:t>10. 人口政策与管理：了解国家和地区的人口政策、管理策略及其效果。</w:t>
        <w:br/>
        <w:br/>
        <w:t>此外，部分专业还会涉及社会学、经济学、地理学等交叉课程，以拓宽研究视野。</w:t>
      </w:r>
    </w:p>
    <w:p w14:paraId="0CE4CC5B" w14:textId="347FF7E3" w:rsidR="008E49E4" w:rsidRDefault="008E49E4" w:rsidP="00FD2EE8">
      <w:pPr>
        <w:pStyle w:val="Heading2"/>
      </w:pPr>
      <w:r w:rsidRPr="00D20B80">
        <w:rPr>
          <w:rFonts w:hint="eastAsia"/>
        </w:rPr>
        <w:t>核心</w:t>
      </w:r>
      <w:r w:rsidR="00FD2EE8">
        <w:rPr>
          <w:rFonts w:hint="eastAsia"/>
        </w:rPr>
        <w:t>概念</w:t>
      </w:r>
    </w:p>
    <w:p w14:paraId="378E5E32" w14:textId="41B90DAC" w:rsidR="00FD2EE8" w:rsidRPr="00B429C4" w:rsidRDefault="0056056E" w:rsidP="00B429C4">
      <w:pPr>
        <w:pStyle w:val="NoSpacing"/>
        <w:rPr>
          <w:rFonts w:ascii="AppleSystemUIFont" w:hAnsi="AppleSystemUIFont" w:cs="AppleSystemUIFont"/>
          <w:sz w:val="26"/>
          <w:szCs w:val="26"/>
          <w:lang w:val="en-US"/>
        </w:rPr>
      </w:pPr>
      <w:r>
        <w:t>当然可以！以下是研究人口学（人口学、人口统计学或相关专业）中五个核心专业课程及其核心概念的简要概述：</w:t>
        <w:br/>
        <w:br/>
        <w:t>1. 人口统计学基础（Demographic Methods）</w:t>
        <w:br/>
        <w:t xml:space="preserve">   - 核心概念：</w:t>
        <w:br/>
        <w:t xml:space="preserve">     - 人口普查与调查方法：数据收集与评估技术</w:t>
        <w:br/>
        <w:t xml:space="preserve">     - 人口指标：出生率、死亡率、自然增长率</w:t>
        <w:br/>
        <w:t xml:space="preserve">     - 统计模型：人口预测模型、人口金字塔</w:t>
        <w:br/>
        <w:t xml:space="preserve">     - 数据分析：时间序列分析、回归分析</w:t>
        <w:br/>
        <w:t xml:space="preserve">     - 误差与偏差：调查偏差与数据质量控制</w:t>
        <w:br/>
        <w:br/>
        <w:t>2. 人口变化与动态（Population Dynamics）</w:t>
        <w:br/>
        <w:t xml:space="preserve">   - 核心概念：</w:t>
        <w:br/>
        <w:t xml:space="preserve">     - 人口迁移：国内外迁徙、流动趋势</w:t>
        <w:br/>
        <w:t xml:space="preserve">     - 生育与死亡：影响因素、趋势变化</w:t>
        <w:br/>
        <w:t xml:space="preserve">     - 族群结构：年龄、性别、家庭结构</w:t>
        <w:br/>
        <w:t xml:space="preserve">     - 生命表分析：寿命、死亡风险</w:t>
        <w:br/>
        <w:t xml:space="preserve">     - 人口增长模型：指数增长、逻辑增长模型</w:t>
        <w:br/>
        <w:br/>
        <w:t>3. 人口政策与规划（Population Policy and Planning）</w:t>
        <w:br/>
        <w:t xml:space="preserve">   - 核心概念：</w:t>
        <w:br/>
        <w:t xml:space="preserve">     - 政策目标：控制出生率、促进人口均衡</w:t>
        <w:br/>
        <w:t xml:space="preserve">     - 政策工具：计划生育、激励机制</w:t>
        <w:br/>
        <w:t xml:space="preserve">     - 社会经济影响：教育、就业、医疗</w:t>
        <w:br/>
        <w:t xml:space="preserve">     - 评估与调整：政策效果评估</w:t>
        <w:br/>
        <w:t xml:space="preserve">     - 人口与发展：可持续发展目标</w:t>
        <w:br/>
        <w:br/>
        <w:t>4. 人口与社会经济关系（Population and Socioeconomic Relations）</w:t>
        <w:br/>
        <w:t xml:space="preserve">   - 核心概念：</w:t>
        <w:br/>
        <w:t xml:space="preserve">     - 人口结构对经济的影响</w:t>
        <w:br/>
        <w:t xml:space="preserve">     - 劳动力市场：就业、失业、人口年龄结构</w:t>
        <w:br/>
        <w:t xml:space="preserve">     - 教育与人口：教育水平与人口变迁</w:t>
        <w:br/>
        <w:t xml:space="preserve">     - 健康与人口：公共卫生、健康指标</w:t>
        <w:br/>
        <w:t xml:space="preserve">     - 社会不平等：性别、阶级、区域差异</w:t>
        <w:br/>
        <w:br/>
        <w:t>5. 人口研究的伦理与方法（Research Methods and Ethics in Population Studies）</w:t>
        <w:br/>
        <w:t xml:space="preserve">   - 核心概念：</w:t>
        <w:br/>
        <w:t xml:space="preserve">     - 研究设计：定量与定性方法</w:t>
        <w:br/>
        <w:t xml:space="preserve">     - 数据隐私与伦理：保护个人信息</w:t>
        <w:br/>
        <w:t xml:space="preserve">     - 调查问卷设计：问卷编制与测试</w:t>
        <w:br/>
        <w:t xml:space="preserve">     - 伦理审批：研究道德规范</w:t>
        <w:br/>
        <w:t xml:space="preserve">     - 结果解释：避免偏见、保持中立</w:t>
        <w:br/>
        <w:br/>
        <w:t>如果需要更详细的内容或其他专业课程的概述，请告诉我！</w:t>
      </w:r>
    </w:p>
    <w:p w14:paraId="669092D6" w14:textId="1D73139D" w:rsidR="00D20B80" w:rsidRPr="00D20B80" w:rsidRDefault="00D20B80" w:rsidP="00B429C4">
      <w:pPr>
        <w:pStyle w:val="Heading1"/>
        <w:rPr>
          <w:rFonts w:ascii="Times New Roman" w:eastAsia="Times New Roman" w:hAnsi="Times New Roman" w:cs="Times New Roman"/>
        </w:rPr>
      </w:pPr>
      <w:r w:rsidRPr="00D20B80">
        <w:rPr>
          <w:rFonts w:hint="eastAsia"/>
        </w:rPr>
        <w:t>指标探索</w:t>
      </w:r>
    </w:p>
    <w:p w14:paraId="535E011F" w14:textId="2D86146A" w:rsidR="00D20B80" w:rsidRPr="00D20B80" w:rsidRDefault="00D20B80" w:rsidP="00B429C4">
      <w:pPr>
        <w:pStyle w:val="Heading2"/>
      </w:pPr>
      <w:r w:rsidRPr="00D20B80">
        <w:rPr>
          <w:rFonts w:ascii="SimSun" w:eastAsia="SimSun" w:hAnsi="SimSun" w:cs="SimSun" w:hint="eastAsia"/>
        </w:rPr>
        <w:t>指标类</w:t>
      </w:r>
      <w:r w:rsidRPr="00D20B80">
        <w:rPr>
          <w:rFonts w:ascii="SimSun" w:eastAsia="SimSun" w:hAnsi="SimSun" w:cs="SimSun"/>
        </w:rPr>
        <w:t>型</w:t>
      </w:r>
    </w:p>
    <w:p w14:paraId="23593D57" w14:textId="20F6491E" w:rsidR="00B429C4" w:rsidRDefault="0056056E" w:rsidP="00D42036">
      <w:pPr>
        <w:pStyle w:val="NoSpacing"/>
        <w:rPr>
          <w:rFonts w:ascii="AppleSystemUIFont" w:hAnsi="AppleSystemUIFont" w:cs="AppleSystemUIFont"/>
          <w:sz w:val="26"/>
          <w:szCs w:val="26"/>
          <w:lang w:val="en-US"/>
        </w:rPr>
      </w:pPr>
      <w:r>
        <w:t>描述人口的指标主要包括以下几类：</w:t>
        <w:br/>
        <w:br/>
        <w:t>1. **人口总量**：一定时期内某一地区的总人口数。</w:t>
        <w:br/>
        <w:br/>
        <w:t>2. **人口增长率**：一定时期内人口的增长或减少的百分比，反映人口变化的速度。</w:t>
        <w:br/>
        <w:br/>
        <w:t>3. **出生率（出生人口率）**：每千人中在一年内出生的婴儿数，用以衡量人口出生的水平。</w:t>
        <w:br/>
        <w:br/>
        <w:t>4. **死亡率（死亡人口率）**：每千人中在一年内死亡的人数，反映死亡状况。</w:t>
        <w:br/>
        <w:br/>
        <w:t>5. **自然增长率**：出生率与死亡率的差值，表示人口自然变动的情况。</w:t>
        <w:br/>
        <w:br/>
        <w:t>6. **人口密度**：每平方公里或每平方英里的人口数，用以衡量人口在地域上的分布密度。</w:t>
        <w:br/>
        <w:br/>
        <w:t>7. **年龄结构**：不同年龄段人口的比例，比如儿童、青壮年、老年人口的比例，反映人口的年龄分布特征。</w:t>
        <w:br/>
        <w:br/>
        <w:t>8. **性别比例**：男女比例，通常用“男性/女性”比例表示。</w:t>
        <w:br/>
        <w:br/>
        <w:t>9. **婚姻状况**：未婚、已婚、离婚、丧偶等人口比例。</w:t>
        <w:br/>
        <w:br/>
        <w:t>10. **教育水平**：不同教育程度人口的比例，如小学、初中、高中、大学及以上。</w:t>
        <w:br/>
        <w:br/>
        <w:t>11. **职业结构**：不同职业类别人口的比例，反映经济结构。</w:t>
        <w:br/>
        <w:br/>
        <w:t>12. **人口迁移指标**：迁入、迁出人数及迁移方向，反映人口流动情况。</w:t>
        <w:br/>
        <w:br/>
        <w:t>这些指标共同帮助分析和理解一个地区的人口规模、结构、变化趋势及其对社会经济发展的影响。</w:t>
      </w:r>
    </w:p>
    <w:p w14:paraId="054CC85B" w14:textId="7613A1BE" w:rsidR="002A2E38" w:rsidRPr="00D42036" w:rsidRDefault="002A2E38" w:rsidP="002A2E38">
      <w:pPr>
        <w:pStyle w:val="Heading3"/>
        <w:rPr>
          <w:lang w:val="en-US"/>
        </w:rPr>
      </w:pPr>
      <w:r>
        <w:rPr>
          <w:rFonts w:hint="eastAsia"/>
          <w:lang w:val="en-US"/>
        </w:rPr>
        <w:t>指标详细介绍</w:t>
      </w:r>
    </w:p>
    <w:p w14:paraId="18BBA006" w14:textId="2D8007B7" w:rsidR="00B429C4" w:rsidRDefault="0056056E" w:rsidP="00B429C4">
      <w:pPr>
        <w:pStyle w:val="NoSpacing"/>
      </w:pPr>
      <w:r>
        <w:t>在描述人口的指标中，以下五个指标被广泛认为是最重要的，且具有明确的定义和测量方法：</w:t>
        <w:br/>
        <w:br/>
        <w:t xml:space="preserve">1. **总人口（Total Population）**  </w:t>
        <w:br/>
        <w:t xml:space="preserve">   - **定义**：在特定时间点或时期内，某一地区的所有居民的总数。  </w:t>
        <w:br/>
        <w:t xml:space="preserve">   - **测量方法**：通过人口普查、注册人口数据或估算模型进行统计。通常以每年或每十年进行一次全面普查，或利用行政登记数据进行连续估算。</w:t>
        <w:br/>
        <w:br/>
        <w:t xml:space="preserve">2. **出生率（Crude Birth Rate, CBR）**  </w:t>
        <w:br/>
        <w:t xml:space="preserve">   - **定义**：在一定时期内，某地区每千人中出生的婴儿数。  </w:t>
        <w:br/>
        <w:t xml:space="preserve">   - **测量方法**：  </w:t>
        <w:br/>
        <w:t xml:space="preserve">     \[</w:t>
        <w:br/>
        <w:t xml:space="preserve">     \text{出生率} = \frac{\text{该年出生总数}}{\text{年中总人口}} \times 1000</w:t>
        <w:br/>
        <w:t xml:space="preserve">     \]</w:t>
        <w:br/>
        <w:br/>
        <w:t xml:space="preserve">3. **死亡率（Crude Death Rate, CDR）**  </w:t>
        <w:br/>
        <w:t xml:space="preserve">   - **定义**：在一定时期内，某地区每千人中死亡的总人数。  </w:t>
        <w:br/>
        <w:t xml:space="preserve">   - **测量方法**：  </w:t>
        <w:br/>
        <w:t xml:space="preserve">     \[</w:t>
        <w:br/>
        <w:t xml:space="preserve">     \text{死亡率} = \frac{\text{该年死亡总数}}{\text{年中总人口}} \times 1000</w:t>
        <w:br/>
        <w:t xml:space="preserve">     \]</w:t>
        <w:br/>
        <w:br/>
        <w:t xml:space="preserve">4. **人口增长率（Population Growth Rate）**  </w:t>
        <w:br/>
        <w:t xml:space="preserve">   - **定义**：在一定时期内，人口总数的变化百分比，反映人口的自然增长和迁移变化。  </w:t>
        <w:br/>
        <w:t xml:space="preserve">   - **测量方法**：  </w:t>
        <w:br/>
        <w:t xml:space="preserve">     \[</w:t>
        <w:br/>
        <w:t xml:space="preserve">     \text{增长率} = \left( \frac{\text{期末总人口} - \text{期初总人口}}{\text{期初总人口}} \right) \times 100\%</w:t>
        <w:br/>
        <w:t xml:space="preserve">     \]</w:t>
        <w:br/>
        <w:br/>
        <w:t xml:space="preserve">5. **人口密度（Population Density）**  </w:t>
        <w:br/>
        <w:t xml:space="preserve">   - **定义**：单位面积上的人口数量，反映人口在地理空间上的分布程度。  </w:t>
        <w:br/>
        <w:t xml:space="preserve">   - **测量方法**：  </w:t>
        <w:br/>
        <w:t xml:space="preserve">     \[</w:t>
        <w:br/>
        <w:t xml:space="preserve">     \text{人口密度} = \frac{\text{总人口}}{\text{土地面积（平方公里或其他单位）}}</w:t>
        <w:br/>
        <w:t xml:space="preserve">     \]</w:t>
        <w:br/>
        <w:br/>
        <w:t>这五个指标涵盖了人口的数量、出生和死亡情况、增长趋势及空间分布，具有明确的定义和标准的测量方法，是分析人口状况的基础指标。</w:t>
      </w:r>
    </w:p>
    <w:p w14:paraId="6FBA4F2A" w14:textId="051F3186" w:rsidR="00D20B80" w:rsidRPr="00B429C4" w:rsidRDefault="00D20B80" w:rsidP="00B429C4">
      <w:pPr>
        <w:pStyle w:val="Heading2"/>
        <w:rPr>
          <w:rFonts w:ascii="AppleSystemUIFont" w:eastAsiaTheme="minorEastAsia" w:hAnsi="AppleSystemUIFont" w:cs="AppleSystemUIFont"/>
          <w:lang w:val="en-US"/>
        </w:rPr>
      </w:pPr>
      <w:r w:rsidRPr="00D20B80">
        <w:rPr>
          <w:rFonts w:hint="eastAsia"/>
        </w:rPr>
        <w:t>测量方</w:t>
      </w:r>
      <w:r w:rsidRPr="00D20B80">
        <w:t>法</w:t>
      </w:r>
    </w:p>
    <w:p w14:paraId="67083B99" w14:textId="6A3F4EED" w:rsidR="009733E4" w:rsidRPr="009733E4" w:rsidRDefault="0056056E" w:rsidP="009733E4">
      <w:pPr>
        <w:pStyle w:val="NoSpacing"/>
      </w:pPr>
      <w:r>
        <w:t>在人口领域，相关指标的测量主要包括以下几类，旨在全面反映人口的数量、结构、变化和动态特征：</w:t>
        <w:br/>
        <w:br/>
        <w:t xml:space="preserve">1. **人口总量指标**  </w:t>
        <w:br/>
        <w:t xml:space="preserve">   - **总人口（Total Population）**：某一地区某一时间点的居住人口总数。通过普查、抽样调查或注册登记统计获得。</w:t>
        <w:br/>
        <w:br/>
        <w:t xml:space="preserve">2. **人口结构指标**  </w:t>
        <w:br/>
        <w:t xml:space="preserve">   - **年龄结构**：按年龄段统计人口比例，如0-14岁、15-64岁、65岁及以上。常用“年龄金字塔”表现。  </w:t>
        <w:br/>
        <w:t xml:space="preserve">   - **性别比例（Sex Ratio）**：男性与女性的比例，通常以每100女性对应的男性数表示。  </w:t>
        <w:br/>
        <w:t xml:space="preserve">   - **人口学年龄结构指标**：如平均年龄、中位年龄。</w:t>
        <w:br/>
        <w:br/>
        <w:t xml:space="preserve">3. **出生、死亡、自然增长指标**  </w:t>
        <w:br/>
        <w:t xml:space="preserve">   - **出生率（Crude Birth Rate, CBR）**：每千人口中的出生数。  </w:t>
        <w:br/>
        <w:t xml:space="preserve">   - **死亡率（Crude Death Rate, CDR）**：每千人口中的死亡数。  </w:t>
        <w:br/>
        <w:t xml:space="preserve">   - **自然增长率（Natural Increase Rate）**：出生率减去死亡率，反映人口自然变化规模。</w:t>
        <w:br/>
        <w:br/>
        <w:t xml:space="preserve">4. **迁移指标**  </w:t>
        <w:br/>
        <w:t xml:space="preserve">   - **迁入率与迁出率**：每千人口的迁入和迁出人数。  </w:t>
        <w:br/>
        <w:t xml:space="preserve">   - **净迁移率（Net Migration Rate）**：迁入减迁出的人口数除以总人口，反映迁移对人口规模的影响。</w:t>
        <w:br/>
        <w:br/>
        <w:t xml:space="preserve">5. **生育、死亡、再生产指标**  </w:t>
        <w:br/>
        <w:t xml:space="preserve">   - **总生育率（Total Fertility Rate, TFR）**：每个育龄妇女平均生育子女数。  </w:t>
        <w:br/>
        <w:t xml:space="preserve">   - **婴儿死亡率（Infant Mortality Rate）**：每千活产婴儿中的死亡数。  </w:t>
        <w:br/>
        <w:t xml:space="preserve">   - **孕产妇死亡率**：每十万孕产妇中的死亡人数。</w:t>
        <w:br/>
        <w:br/>
        <w:t xml:space="preserve">6. **人口预期寿命**  </w:t>
        <w:br/>
        <w:t xml:space="preserve">   - **平均预期寿命（Life Expectancy at Birth）**：出生时预计可以生存的平均年数，反映卫生和生活水平。</w:t>
        <w:br/>
        <w:br/>
        <w:t xml:space="preserve">7. **人口密度**  </w:t>
        <w:br/>
        <w:t xml:space="preserve">   - **单位面积人口密度**：每平方公里或每平方英里的人口数。</w:t>
        <w:br/>
        <w:br/>
        <w:t>这些指标的测量通常依靠国家统计局、人口普查、抽样调查、注册登记系统和国际组织的统计数据，结合统计方法进行分析和评估。通过多指标的综合应用，可以全面了解人口的现状及未来趋势，为政策制定提供科学依据。</w:t>
      </w:r>
    </w:p>
    <w:p w14:paraId="046DAB96" w14:textId="04132BA0" w:rsidR="00D20B80" w:rsidRDefault="00D20B80" w:rsidP="00B429C4">
      <w:pPr>
        <w:pStyle w:val="Heading2"/>
        <w:rPr>
          <w:rFonts w:ascii="SimSun" w:eastAsia="SimSun" w:hAnsi="SimSun" w:cs="SimSun"/>
        </w:rPr>
      </w:pPr>
      <w:r w:rsidRPr="00D20B80">
        <w:rPr>
          <w:rFonts w:ascii="SimSun" w:eastAsia="SimSun" w:hAnsi="SimSun" w:cs="SimSun" w:hint="eastAsia"/>
        </w:rPr>
        <w:lastRenderedPageBreak/>
        <w:t>数据来</w:t>
      </w:r>
      <w:r w:rsidRPr="00D20B80">
        <w:rPr>
          <w:rFonts w:ascii="SimSun" w:eastAsia="SimSun" w:hAnsi="SimSun" w:cs="SimSun"/>
        </w:rPr>
        <w:t>源</w:t>
      </w:r>
    </w:p>
    <w:p w14:paraId="16263FE8" w14:textId="337291B9" w:rsidR="00B429C4" w:rsidRPr="00B429C4" w:rsidRDefault="00B429C4" w:rsidP="00B429C4">
      <w:pPr>
        <w:pStyle w:val="Heading3"/>
      </w:pPr>
      <w:r>
        <w:rPr>
          <w:rFonts w:hint="eastAsia"/>
        </w:rPr>
        <w:t>国际</w:t>
      </w:r>
    </w:p>
    <w:p w14:paraId="3571B3AB" w14:textId="05EBB811" w:rsidR="009733E4" w:rsidRDefault="0056056E" w:rsidP="009733E4">
      <w:pPr>
        <w:pStyle w:val="NoSpacing"/>
      </w:pPr>
      <w:r>
        <w:t>在国际上，检索人口相关指标的数据数据库主要包括以下几个权威和常用的平台：</w:t>
        <w:br/>
        <w:br/>
        <w:t>1. 联合国人口司（UN Department of Economic and Social Affairs, UN DESA）</w:t>
        <w:br/>
        <w:t xml:space="preserve">   - 世界人口展望（World Population Prospects）：提供全球和各国的人口规模、结构、增长率、预期寿命、出生率、死亡率等指标。</w:t>
        <w:br/>
        <w:t xml:space="preserve">   - 网址：[https://population.un.org/wpp/](https://population.un.org/wpp/)</w:t>
        <w:br/>
        <w:br/>
        <w:t>2. 世界银行（World Bank）</w:t>
        <w:br/>
        <w:t xml:space="preserve">   - 提供丰富的人口与发展指标，包括人口总数、城乡分布、年龄结构、性别比例、出生率、死亡率、预期寿命等。</w:t>
        <w:br/>
        <w:t xml:space="preserve">   - 数据库链接：[https://databank.worldbank.org/source/population](https://databank.worldbank.org/source/population)</w:t>
        <w:br/>
        <w:br/>
        <w:t>3. 国际劳工组织（ILO）</w:t>
        <w:br/>
        <w:t xml:space="preserve">   - 主要提供劳动人口、就业、失业、劳动力参与率等人口相关的劳动力市场数据。</w:t>
        <w:br/>
        <w:t xml:space="preserve">   - 网址：[https://ilostat.ilo.org/](https://ilostat.ilo.org/)</w:t>
        <w:br/>
        <w:br/>
        <w:t>4. 联合国儿童基金会（UNICEF）</w:t>
        <w:br/>
        <w:t xml:space="preserve">   - 提供关于儿童、青少年的人口统计数据，包括儿童出生率、儿童健康指标等。</w:t>
        <w:br/>
        <w:t xml:space="preserve">   - 网址：[https://data.unicef.org/](https://data.unicef.org/)</w:t>
        <w:br/>
        <w:br/>
        <w:t>5. 世界卫生组织（WHO）</w:t>
        <w:br/>
        <w:t xml:space="preserve">   - 提供全球和国家层面的人口健康指标，如预期寿命、出生死亡率、疾病负担等。</w:t>
        <w:br/>
        <w:t xml:space="preserve">   - 网址：[https://www.who.int/data](https://www.who.int/data)</w:t>
        <w:br/>
        <w:br/>
        <w:t>6. 国际货币基金组织（IMF）</w:t>
        <w:br/>
        <w:t xml:space="preserve">   - 提供部分人口指标与经济数据的结合信息。</w:t>
        <w:br/>
        <w:t xml:space="preserve">   - 网址：[https://data.imf.org/](https://data.imf.org/)</w:t>
        <w:br/>
        <w:br/>
        <w:t>7. 国家统计局及地区统计部门</w:t>
        <w:br/>
        <w:t xml:space="preserve">   - 各国国家统计局通常提供本国最新的人口普查及统计数据。</w:t>
        <w:br/>
        <w:br/>
        <w:t>这些数据库覆盖面广、数据权威，适合进行国际比较和分析。根据具体需求，还可以结合使用多个数据库以获得全面的资料。</w:t>
      </w:r>
    </w:p>
    <w:p w14:paraId="232EF963" w14:textId="1860FAA6" w:rsidR="00B429C4" w:rsidRPr="00D20B80" w:rsidRDefault="00B429C4" w:rsidP="00B429C4">
      <w:pPr>
        <w:pStyle w:val="Heading3"/>
        <w:rPr>
          <w:rFonts w:ascii="Times New Roman" w:eastAsia="Times New Roman" w:hAnsi="Times New Roman" w:cs="Times New Roman"/>
        </w:rPr>
      </w:pPr>
      <w:r>
        <w:rPr>
          <w:rFonts w:hint="eastAsia"/>
        </w:rPr>
        <w:t>中国</w:t>
      </w:r>
    </w:p>
    <w:p w14:paraId="3883A034" w14:textId="293CE499" w:rsidR="009733E4" w:rsidRPr="00B429C4" w:rsidRDefault="0056056E" w:rsidP="009733E4">
      <w:r>
        <w:t>在中国，检索人口相关指标的数据数据库主要包括以下几个权威渠道和平台：</w:t>
        <w:br/>
        <w:br/>
        <w:t xml:space="preserve">1. **国家统计局（NBS）官网（http://www.stats.gov.cn/）**  </w:t>
        <w:br/>
        <w:t xml:space="preserve">   - 提供全面的全国及各省、市、县的人口统计数据，包括人口总数、出生率、死亡率、人口结构、流动人口等指标。  </w:t>
        <w:br/>
        <w:t xml:space="preserve">   - 发布年度统计公报、统计年鉴以及专项调查数据。</w:t>
        <w:br/>
        <w:br/>
        <w:t xml:space="preserve">2. **中国统计年鉴（China Statistical Yearbook）**  </w:t>
        <w:br/>
        <w:t xml:space="preserve">   - 由国家统计局出版，涵盖多方面的统计数据，包括详细的人口统计指标。  </w:t>
        <w:br/>
        <w:t xml:space="preserve">   - 可在国家统计局网站或各大图书馆、数据平台获取。</w:t>
        <w:br/>
        <w:br/>
        <w:t xml:space="preserve">3. **中国人口与就业统计数据库**  </w:t>
        <w:br/>
        <w:t xml:space="preserve">   - 国家统计局提供的专项数据库，详细涵盖人口结构、迁徙、就业等数据。</w:t>
        <w:br/>
        <w:br/>
        <w:t xml:space="preserve">4. **中国人口普查数据库**  </w:t>
        <w:br/>
        <w:t xml:space="preserve">   - 2010年和2020年的人口普查数据由国家统计局公布，详细描述全国及地区人口结构、居住、教育、就业等信息。</w:t>
        <w:br/>
        <w:br/>
        <w:t xml:space="preserve">5. **国家发展和改革委员会（NDRC）及相关部门**  </w:t>
        <w:br/>
        <w:t xml:space="preserve">   - 也会发布和整理部分人口相关的研究报告和统计数据。</w:t>
        <w:br/>
        <w:br/>
        <w:t xml:space="preserve">6. **中国社会科学院（CASS）及相关研究机构**  </w:t>
        <w:br/>
        <w:t xml:space="preserve">   - 进行人口研究，提供部分数据库和研究报告。</w:t>
        <w:br/>
        <w:br/>
        <w:t xml:space="preserve">7. **地方统计局官网和数据库**  </w:t>
        <w:br/>
        <w:t xml:space="preserve">   - 各省、市、自治区统计局也提供本地区的人口统计数据，便于区域细化分析。</w:t>
        <w:br/>
        <w:br/>
        <w:t xml:space="preserve">8. **第三方数据平台**  </w:t>
        <w:br/>
        <w:t xml:space="preserve">   - 如：国家信息中心、CEIC、Wind、Statista等提供中国及区域人口数据（部分可能需要付费）。</w:t>
        <w:br/>
        <w:br/>
        <w:t xml:space="preserve">9. **中国国家数据（https://data.stats.gov.cn/）**  </w:t>
        <w:br/>
        <w:t xml:space="preserve">   - 国家统计局的官方数据平台，提供丰富的人口和社会经济指标数据，支持在线检索和下载。</w:t>
        <w:br/>
        <w:br/>
        <w:t xml:space="preserve">总结：  </w:t>
        <w:br/>
        <w:t>主要权威来源为国家统计局及其发布的统计年鉴和人口普查数据，结合地方统计局和第三方平台，可以获得较为全面和详细的人口相关指标数据。</w:t>
      </w:r>
    </w:p>
    <w:p w14:paraId="37072BFF" w14:textId="0191B2C2" w:rsidR="00D20B80" w:rsidRDefault="00D20B80" w:rsidP="00791437">
      <w:pPr>
        <w:pStyle w:val="Heading2"/>
      </w:pPr>
      <w:r w:rsidRPr="00D20B80">
        <w:rPr>
          <w:rFonts w:hint="eastAsia"/>
        </w:rPr>
        <w:t>统计与常</w:t>
      </w:r>
      <w:r w:rsidRPr="00D20B80">
        <w:t>模</w:t>
      </w:r>
    </w:p>
    <w:p w14:paraId="52BDDC5C" w14:textId="25157377" w:rsidR="00791437" w:rsidRDefault="00791437" w:rsidP="00791437">
      <w:pPr>
        <w:pStyle w:val="Heading3"/>
      </w:pPr>
      <w:r w:rsidRPr="00D20B80">
        <w:rPr>
          <w:rFonts w:hint="eastAsia"/>
        </w:rPr>
        <w:t>描述性统计量</w:t>
      </w:r>
    </w:p>
    <w:p w14:paraId="14DAC29F" w14:textId="364DE0FA" w:rsidR="009733E4" w:rsidRPr="001734EB" w:rsidRDefault="0056056E" w:rsidP="009733E4">
      <w:pPr>
        <w:pStyle w:val="NoSpacing"/>
      </w:pPr>
      <w:r>
        <w:t>关于全球人口相关指标的描述性统计量，通常包括以下几个方面：</w:t>
        <w:br/>
        <w:br/>
        <w:t>1. **平均数（Mean）**：</w:t>
        <w:br/>
        <w:t xml:space="preserve">   - 代表全球人口总数的平均值或平均增长率。例如，全球总人口、每年人口增长率的平均值。</w:t>
        <w:br/>
        <w:br/>
        <w:t>2. **中位数（Median）**：</w:t>
        <w:br/>
        <w:t xml:space="preserve">   - 将所有国家或地区人口指标按大小排序后，位于中间位置的值。例如，全球不同国家的人口中位数，反映中等国家的规模。</w:t>
        <w:br/>
        <w:br/>
        <w:t>3. **极值（Minimum和Maximum）**：</w:t>
        <w:br/>
        <w:t xml:space="preserve">   - 最小值和最大值，例如，人口最少的国家（如梵蒂冈）和人口最多的国家（如中国或印度）。</w:t>
        <w:br/>
        <w:br/>
        <w:t>4. **四分位数（Quartiles）和四分位差（Interquartile Range, IQR）**：</w:t>
        <w:br/>
        <w:t xml:space="preserve">   - 反映人口指标在不同国家或地区的分布情况。例如，第一四分位数（25%）和第三四分位数（75%）可以显示中间50%的国家人口规模。</w:t>
        <w:br/>
        <w:br/>
        <w:t>5. **标准差（Standard Deviation）和方差（Variance）**：</w:t>
        <w:br/>
        <w:t xml:space="preserve">   - 衡量不同国家或地区人口指标的离散程度。例如，不同国家人口规模的变异程度。</w:t>
        <w:br/>
        <w:br/>
        <w:t>6. **偏度（Skewness）**：</w:t>
        <w:br/>
        <w:t xml:space="preserve">   - 描述人口指标分布的偏斜程度，例如，全球人口分布是否偏向某些国家。</w:t>
        <w:br/>
        <w:br/>
        <w:t>7. **峰度（Kurtosis）**：</w:t>
        <w:br/>
        <w:t xml:space="preserve">   - 描述人口指标分布的尖峭程度，即极端值的出现频率。</w:t>
        <w:br/>
        <w:br/>
        <w:t>### 举例说明</w:t>
        <w:br/>
        <w:t>假设我们分析全球各国的人口总数，描述性统计量可能如下：</w:t>
        <w:br/>
        <w:t>- 平均人口：约1.4亿（示例）</w:t>
        <w:br/>
        <w:t>- 中位人口：约500万</w:t>
        <w:br/>
        <w:t>- 最小人口：约800（梵蒂冈）</w:t>
        <w:br/>
        <w:t>- 最大人口：约14亿（中国）</w:t>
        <w:br/>
        <w:t>- 标准差：数千万</w:t>
        <w:br/>
        <w:t>- 偏度：正偏，表明少数国家人口极大</w:t>
        <w:br/>
        <w:t>- 峰度：较高，表示分布中存在一些极端大或小的国家</w:t>
        <w:br/>
        <w:br/>
        <w:t>### 结语</w:t>
        <w:br/>
        <w:t>这些描述性统计量帮助我们理解全球人口分布的基本特征，为政策制定、资源配置和未来预测提供依据。不同指标可以结合使用，以获得更全面的认识。</w:t>
      </w:r>
    </w:p>
    <w:p w14:paraId="663336D2" w14:textId="36C949F2" w:rsidR="009733E4" w:rsidRDefault="0056056E" w:rsidP="009733E4">
      <w:pPr>
        <w:pStyle w:val="NoSpacing"/>
      </w:pPr>
      <w:r>
        <w:t>在中国，关于人口相关指标的描述性统计量通常包括以下几项：</w:t>
        <w:br/>
        <w:br/>
        <w:t xml:space="preserve">1. **总人口数（Total Population）**  </w:t>
        <w:br/>
        <w:t xml:space="preserve">   指某一地区或整体中国的总人口数量，反映人口规模。</w:t>
        <w:br/>
        <w:br/>
        <w:t xml:space="preserve">2. **人口密度（Population Density）**  </w:t>
        <w:br/>
        <w:t xml:space="preserve">   每平方公里的平均人口数，衡量地区的人口集中程度。</w:t>
        <w:br/>
        <w:br/>
        <w:t xml:space="preserve">3. **出生率（Birth Rate）**  </w:t>
        <w:br/>
        <w:t xml:space="preserve">   每千人中的新生儿数，用于衡量人口的自然增长。</w:t>
        <w:br/>
        <w:br/>
        <w:t xml:space="preserve">4. **死亡率（Death Rate）**  </w:t>
        <w:br/>
        <w:t xml:space="preserve">   每千人中的死亡人数，用于衡量人口的自然减少。</w:t>
        <w:br/>
        <w:br/>
        <w:t xml:space="preserve">5. **自然增长率（Natural Increase Rate）**  </w:t>
        <w:br/>
        <w:t xml:space="preserve">   出生率减去死亡率，反映人口自然增长的速度。</w:t>
        <w:br/>
        <w:br/>
        <w:t xml:space="preserve">6. **人口年龄结构（Age Structure）**  </w:t>
        <w:br/>
        <w:t xml:space="preserve">   按年龄段划分的人口比例，例如0-14岁、15-64岁、65岁及以上，用于分析人口的年龄分布。</w:t>
        <w:br/>
        <w:br/>
        <w:t xml:space="preserve">7. **性别比例（Sex Ratio）**  </w:t>
        <w:br/>
        <w:t xml:space="preserve">   男性对女性的比例，通常以每100名女性对应的男性数表示。</w:t>
        <w:br/>
        <w:br/>
        <w:t xml:space="preserve">8. **城镇化率（Urbanization Rate）**  </w:t>
        <w:br/>
        <w:t xml:space="preserve">   城市人口占总人口的比例，反映城市化进程。</w:t>
        <w:br/>
        <w:br/>
        <w:t xml:space="preserve">9. **户籍人口与常住人口（Registered vs. Resident Population）**  </w:t>
        <w:br/>
        <w:t xml:space="preserve">   反映户籍制度下的登记人口与实际居住人口的差异。</w:t>
        <w:br/>
        <w:br/>
        <w:t xml:space="preserve">10. **人口增长率（Population Growth Rate）**  </w:t>
        <w:br/>
        <w:t xml:space="preserve">    一定时期内人口变化的百分比。</w:t>
        <w:br/>
        <w:br/>
        <w:t>这些指标的统计分析可以使用平均值、中位数、标准差、最小值、最大值等描述性统计量，帮助理解中国人口的总体特征及变化趋势。</w:t>
      </w:r>
    </w:p>
    <w:p w14:paraId="0E9D359D" w14:textId="401E7405" w:rsidR="00791437" w:rsidRDefault="00791437" w:rsidP="00791437">
      <w:pPr>
        <w:pStyle w:val="Heading3"/>
      </w:pPr>
      <w:r>
        <w:rPr>
          <w:rFonts w:hint="eastAsia"/>
        </w:rPr>
        <w:t>常模</w:t>
      </w:r>
    </w:p>
    <w:p w14:paraId="5263A542" w14:textId="7D7F1BD7" w:rsidR="00AD482C" w:rsidRPr="002A2E38" w:rsidRDefault="00AD482C" w:rsidP="00AD482C">
      <w:pPr>
        <w:rPr>
          <w:lang w:val="en-US"/>
        </w:rPr>
      </w:pPr>
      <w:r>
        <w:rPr>
          <w:rFonts w:hint="eastAsia"/>
        </w:rPr>
        <w:t>地区</w:t>
      </w:r>
      <w:r>
        <w:rPr>
          <w:rFonts w:hint="eastAsia"/>
        </w:rPr>
        <w:t>1</w:t>
      </w:r>
    </w:p>
    <w:p w14:paraId="7DBB65E4" w14:textId="5ACEA856" w:rsidR="009733E4" w:rsidRDefault="0056056E" w:rsidP="009733E4">
      <w:pPr>
        <w:pStyle w:val="NoSpacing"/>
        <w:rPr>
          <w:rFonts w:ascii="AppleSystemUIFont" w:hAnsi="AppleSystemUIFont" w:cs="AppleSystemUIFont"/>
          <w:sz w:val="26"/>
          <w:szCs w:val="26"/>
          <w:lang w:val="en-US"/>
        </w:rPr>
      </w:pPr>
      <w:r>
        <w:t>在中国上海，人口相关指标的常模（即指标的平均值、标准值或参考范围）主要包括以下几个方面，通常由官方统计部门或研究机构根据最新数据制定和更新：</w:t>
        <w:br/>
        <w:br/>
        <w:t>1. **总人口与结构**</w:t>
        <w:br/>
        <w:t xml:space="preserve">   - **总人口数**：上海市常住人口约为2,500万左右（具体数字每年略有变化）。</w:t>
        <w:br/>
        <w:t xml:space="preserve">   - **性别比例**：男性略多于女性，比例大约为104:100。</w:t>
        <w:br/>
        <w:t xml:space="preserve">   - **年龄结构**：</w:t>
        <w:br/>
        <w:t xml:space="preserve">     - 0-14岁：约为12-15%</w:t>
        <w:br/>
        <w:t xml:space="preserve">     - 15-64岁：约为70-75%</w:t>
        <w:br/>
        <w:t xml:space="preserve">     - 65岁及以上：约为12-15%</w:t>
        <w:br/>
        <w:t xml:space="preserve">   - **户籍人口与流动人口**：</w:t>
        <w:br/>
        <w:t xml:space="preserve">     - 户籍人口占比：约为40%</w:t>
        <w:br/>
        <w:t xml:space="preserve">     - 流动人口（外来务工人员等）：占比较高，约为60%</w:t>
        <w:br/>
        <w:br/>
        <w:t>2. **出生率与死亡率**</w:t>
        <w:br/>
        <w:t xml:space="preserve">   - **出生率**：约为7-9‰（每千人中出生的婴儿数）</w:t>
        <w:br/>
        <w:t xml:space="preserve">   - **死亡率**：约为6-8‰</w:t>
        <w:br/>
        <w:t xml:space="preserve">   - **自然增长率**：较低，甚至略为负数，反映人口老龄化和出生率下降趋势。</w:t>
        <w:br/>
        <w:br/>
        <w:t>3. **人口迁移**</w:t>
        <w:br/>
        <w:t xml:space="preserve">   - **常住人口迁移率**：近年来较高，主要受城市化和经济发展的影响。</w:t>
        <w:br/>
        <w:t xml:space="preserve">   - **流入人口主要来源地区**：如江苏、安徽、浙江等邻近省份。</w:t>
        <w:br/>
        <w:br/>
        <w:t>4. **人口素质指标**</w:t>
        <w:br/>
        <w:t xml:space="preserve">   - **受教育程度**：大专及以上比例逐年提高，上海是全国教育水平最高的城市之一。</w:t>
        <w:br/>
        <w:t xml:space="preserve">   - **劳动人口平均受教育年限**：约为12年以上。</w:t>
        <w:br/>
        <w:br/>
        <w:t>5. **家庭与人口结构指标**</w:t>
        <w:br/>
        <w:t xml:space="preserve">   - **平均家庭规模**：约为2.5-3人</w:t>
        <w:br/>
        <w:t xml:space="preserve">   - **老龄抚养比**：60岁及以上人口对劳动年龄人口的比例，约为20%左右。</w:t>
        <w:br/>
        <w:br/>
        <w:t>6. **健康与生活指标**</w:t>
        <w:br/>
        <w:t xml:space="preserve">   - **预期寿命**：女性约为85岁，男性约为80岁。</w:t>
        <w:br/>
        <w:t xml:space="preserve">   - **主要健康指标**：慢性病患病率逐年上升，但整体健康水平较高。</w:t>
        <w:br/>
        <w:br/>
        <w:t>**备注：** 具体的常模数据会随着时间、政策调整和经济社会变迁而变化，建议查阅上海市统计局或国家统计局发布的最新年度统计公报和相关专业研究报告，以获取最新和最准确的数据。</w:t>
        <w:br/>
        <w:br/>
        <w:t>如果你需要某一特定指标的详细常模信息或最新数据，欢迎具体说明！</w:t>
      </w:r>
    </w:p>
    <w:p w14:paraId="34D65BC7" w14:textId="6B89E925" w:rsidR="00AD482C" w:rsidRPr="009733E4" w:rsidRDefault="00AD482C" w:rsidP="009733E4">
      <w:pPr>
        <w:pStyle w:val="NoSpacing"/>
      </w:pPr>
      <w:r>
        <w:rPr>
          <w:rFonts w:ascii="AppleSystemUIFont" w:hAnsi="AppleSystemUIFont" w:cs="AppleSystemUIFont" w:hint="eastAsia"/>
          <w:sz w:val="26"/>
          <w:szCs w:val="26"/>
          <w:lang w:val="en-US"/>
        </w:rPr>
        <w:t>地区</w:t>
      </w:r>
      <w:r>
        <w:rPr>
          <w:rFonts w:ascii="AppleSystemUIFont" w:hAnsi="AppleSystemUIFont" w:cs="AppleSystemUIFont" w:hint="eastAsia"/>
          <w:sz w:val="26"/>
          <w:szCs w:val="26"/>
          <w:lang w:val="en-US"/>
        </w:rPr>
        <w:t>2</w:t>
      </w:r>
    </w:p>
    <w:p w14:paraId="7EEE928E" w14:textId="0000176B" w:rsidR="009733E4" w:rsidRPr="00791437" w:rsidRDefault="0056056E" w:rsidP="009733E4">
      <w:pPr>
        <w:pStyle w:val="NoSpacing"/>
      </w:pPr>
      <w:r>
        <w:t>在美国洛杉矶，关于人口相关指标的常模（标准指标）主要包括以下几个方面：</w:t>
        <w:br/>
        <w:br/>
        <w:t>1. **人口总数与密度**：</w:t>
        <w:br/>
        <w:t xml:space="preserve">   - 洛杉矶市（City of Los Angeles）人口约为400万左右（根据最新数据，可能略有变化）。</w:t>
        <w:br/>
        <w:t xml:space="preserve">   - 面积约为503平方英里（约1303平方公里），人口密度大约为每平方英里8000人左右。</w:t>
        <w:br/>
        <w:br/>
        <w:t>2. **人口结构**：</w:t>
        <w:br/>
        <w:t xml:space="preserve">   - 年龄结构：以年轻人和工作年龄人口为主，18-64岁的比例较高。</w:t>
        <w:br/>
        <w:t xml:space="preserve">   - 性别比例：接近50:50，男性略多于女性。</w:t>
        <w:br/>
        <w:br/>
        <w:t>3. **种族与族裔组成**：</w:t>
        <w:br/>
        <w:t xml:space="preserve">   - 多元化程度高：拉丁裔/西班牙裔（约48%）、白人（约28%）、亚裔（约14%）、非裔美国人（约9%）、其他族裔。</w:t>
        <w:br/>
        <w:t xml:space="preserve">   </w:t>
        <w:br/>
        <w:t>4. **教育水平**：</w:t>
        <w:br/>
        <w:t xml:space="preserve">   - 高中及以上教育比例较高，拥有学士及以上学位的人口比例逐步提高，约为30%-40%。</w:t>
        <w:br/>
        <w:br/>
        <w:t>5. **经济指标**：</w:t>
        <w:br/>
        <w:t xml:space="preserve">   - 中位家庭收入：大约6万美元左右（具体数值依据最新统计年鉴）。</w:t>
        <w:br/>
        <w:t xml:space="preserve">   - 贫困率：约20%左右。</w:t>
        <w:br/>
        <w:br/>
        <w:t>6. **住房与家庭**：</w:t>
        <w:br/>
        <w:t xml:space="preserve">   - 平均家庭规模：约3人。</w:t>
        <w:br/>
        <w:t xml:space="preserve">   - 住房类型：多为独立屋、公寓和多户住宅。</w:t>
        <w:br/>
        <w:br/>
        <w:t>7. **迁移与出生率**：</w:t>
        <w:br/>
        <w:t xml:space="preserve">   - 出生率：大约每千人12-14次出生。</w:t>
        <w:br/>
        <w:t xml:space="preserve">   - 迁入迁出：洛杉矶是美国重要的迁入城市，吸引大量国内外移民。</w:t>
        <w:br/>
        <w:br/>
        <w:t>这些指标可作为洛杉矶人口相关的常模，具体数据可参考美国普查局（U.S. Census Bureau）和洛杉矶市政府的最新统计报告。</w:t>
      </w:r>
    </w:p>
    <w:p w14:paraId="1119E5A4" w14:textId="504BC9E0" w:rsidR="00D20B80" w:rsidRDefault="00D20B80" w:rsidP="00031B19">
      <w:pPr>
        <w:pStyle w:val="Heading3"/>
      </w:pPr>
      <w:r w:rsidRPr="00D20B80">
        <w:rPr>
          <w:rFonts w:hint="eastAsia"/>
        </w:rPr>
        <w:t>时空分布特</w:t>
      </w:r>
      <w:r w:rsidRPr="00D20B80">
        <w:t>征</w:t>
      </w:r>
    </w:p>
    <w:p w14:paraId="15CD4C28" w14:textId="30C30B9E" w:rsidR="00290935" w:rsidRPr="00290935" w:rsidRDefault="00290935" w:rsidP="00290935">
      <w:pPr>
        <w:pStyle w:val="Heading4"/>
        <w:rPr>
          <w:lang w:val="en-US"/>
        </w:rPr>
      </w:pPr>
      <w:r>
        <w:rPr>
          <w:rFonts w:hint="eastAsia"/>
        </w:rPr>
        <w:t>时间维度特征</w:t>
      </w:r>
    </w:p>
    <w:p w14:paraId="1D9042B4" w14:textId="74B2E9A8" w:rsidR="00032FFC" w:rsidRDefault="0056056E" w:rsidP="00032FFC">
      <w:pPr>
        <w:pStyle w:val="NoSpacing"/>
        <w:rPr>
          <w:rFonts w:ascii="AppleSystemUIFont" w:hAnsi="AppleSystemUIFont" w:cs="AppleSystemUIFont"/>
          <w:sz w:val="26"/>
          <w:szCs w:val="26"/>
          <w:lang w:val="en-US"/>
        </w:rPr>
      </w:pPr>
      <w:r>
        <w:t>在中国，人口相关指标在时间维度上的变化具有以下主要特征：</w:t>
        <w:br/>
        <w:br/>
        <w:t>1. 人口总量持续增长但增速放缓：</w:t>
        <w:br/>
        <w:t xml:space="preserve">   - 自20世纪50年代以来，中国人口经历了快速增长，尤其是在1950年代到1970年代。</w:t>
        <w:br/>
        <w:t xml:space="preserve">   - 进入21世纪后，随着计划生育政策的实施，人口增长速度明显减缓，2010年代后逐渐趋于稳定甚至略有下降。</w:t>
        <w:br/>
        <w:br/>
        <w:t>2. 生育率持续下降：</w:t>
        <w:br/>
        <w:t xml:space="preserve">   - 由于经济发展、城市化、教育水平提高及生活方式变化，生育意愿逐渐降低。</w:t>
        <w:br/>
        <w:t xml:space="preserve">   - 2010年前后，全面二孩政策实施后，出生人口有所回升，但整体生育率仍处于较低水平。</w:t>
        <w:br/>
        <w:br/>
        <w:t>3. 人口年龄结构变化：</w:t>
        <w:br/>
        <w:t xml:space="preserve">   - 伴随出生率下降和寿命延长，人口老龄化趋势明显。</w:t>
        <w:br/>
        <w:t xml:space="preserve">   - 老年人口比例逐年上升，尤其是60岁以上老年人口比例逐步提高。</w:t>
        <w:br/>
        <w:t xml:space="preserve">   - 60岁及以上老年人口比例从2000年的约10%上升到2020年代的20%以上。</w:t>
        <w:br/>
        <w:br/>
        <w:t>4. 城乡人口结构调整：</w:t>
        <w:br/>
        <w:t xml:space="preserve">   - 城市化进程加快，农村人口比例逐步下降，城市人口不断增加。</w:t>
        <w:br/>
        <w:t xml:space="preserve">   - 2020年城市人口已超过农村人口，城市化率持续提升。</w:t>
        <w:br/>
        <w:br/>
        <w:t>5. 劳动力人口变化：</w:t>
        <w:br/>
        <w:t xml:space="preserve">   - 劳动年龄人口（15-64岁）在2000年代达到峰值后开始逐步减少。</w:t>
        <w:br/>
        <w:t xml:space="preserve">   - 这一变化对经济发展和社会保障体系提出新的挑战。</w:t>
        <w:br/>
        <w:br/>
        <w:t>6. 性别比变化：</w:t>
        <w:br/>
        <w:t xml:space="preserve">   - 由于文化偏好等因素，男性人口略多于女性，但近年来性别比逐渐趋于平衡。</w:t>
        <w:br/>
        <w:br/>
        <w:t>总结：</w:t>
        <w:br/>
        <w:t>中国人口在时间维度上的变化表现为人口总量趋于稳定或略有下降，人口老龄化加剧，生育率低迷，城乡结构不断调整，以及劳动力规模逐渐缩减。这些变化对经济社会发展、政策制定和未来人口趋势具有深远影响。</w:t>
      </w:r>
    </w:p>
    <w:p w14:paraId="0E5CA633" w14:textId="63D15FE9" w:rsidR="00290935" w:rsidRPr="00032FFC" w:rsidRDefault="00290935" w:rsidP="00290935">
      <w:pPr>
        <w:pStyle w:val="Heading4"/>
        <w:rPr>
          <w:rFonts w:asciiTheme="minorHAnsi" w:eastAsiaTheme="minorEastAsia" w:hAnsiTheme="minorHAnsi" w:cstheme="minorBidi"/>
        </w:rPr>
      </w:pPr>
      <w:r>
        <w:rPr>
          <w:rFonts w:hint="eastAsia"/>
          <w:lang w:val="en-US"/>
        </w:rPr>
        <w:t>空间维度特征</w:t>
      </w:r>
    </w:p>
    <w:p w14:paraId="7CEB720B" w14:textId="2C0F885C" w:rsidR="00032FFC" w:rsidRPr="00032FFC" w:rsidRDefault="0056056E" w:rsidP="00032FFC">
      <w:pPr>
        <w:pStyle w:val="NoSpacing"/>
      </w:pPr>
      <w:r>
        <w:t>在中国，人口相关指标在空间维度上的分布具有明显的地域差异，主要表现为以下几个方面：</w:t>
        <w:br/>
        <w:br/>
        <w:t xml:space="preserve">1. **东部沿海地区人口密度较高**  </w:t>
        <w:br/>
        <w:t xml:space="preserve">   由于经济发达、就业机会多、基础设施完善，东部沿海地区如北京、上海、广东、江苏、浙江等地的人口密度明显高于内陆地区。这些地区吸引大量人口流入，形成了人口高度集中的格局。</w:t>
        <w:br/>
        <w:br/>
        <w:t xml:space="preserve">2. **中西部地区人口分布相对稀疏**  </w:t>
        <w:br/>
        <w:t xml:space="preserve">   内陆中西部地区如青海、甘肃、宁夏、西藏等地，地理条件较为复杂，经济发展水平相对较低，人口密度普遍较低，人口空间分布较为稀疏。</w:t>
        <w:br/>
        <w:br/>
        <w:t xml:space="preserve">3. **人口规模与城市群关系紧密**  </w:t>
        <w:br/>
        <w:t xml:space="preserve">   主要城市群（如长三角、珠三角、京津冀、成渝等）的人口规模庞大，且在空间上集中发展，形成了“城市-郊区-农村”分布格局，表现出明显的空间集聚特征。</w:t>
        <w:br/>
        <w:br/>
        <w:t xml:space="preserve">4. **人口迁移导致空间分布变化**  </w:t>
        <w:br/>
        <w:t xml:space="preserve">   改革开放以来，人口大规模迁移推动了沿海地区人口的持续增长，而一些内陆地区则出现人口外流。这种迁移趋势使得空间分布格局不断调整，沿海地区人口密度持续上升。</w:t>
        <w:br/>
        <w:br/>
        <w:t xml:space="preserve">5. **城乡差异明显**  </w:t>
        <w:br/>
        <w:t xml:space="preserve">   城市地区的人口密度远高于农村地区，城市化进程推动了人口向城市集中，形成大城市及其卫星城的人口聚集区。</w:t>
        <w:br/>
        <w:br/>
        <w:t xml:space="preserve">6. **区域发展不平衡影响人口分布**  </w:t>
        <w:br/>
        <w:t xml:space="preserve">   经济发展水平、基础设施、公共服务等因素造成不同区域人口分布的差异，表现为“人口向发达地区集中，欠发达地区相对稀疏”。</w:t>
        <w:br/>
        <w:br/>
        <w:t>总结而言，中国的人口空间分布具有高度的地区差异性，沿海地区和主要城市群是人口的集中区域，而中西部地区和农村地区则相对稀疏。这种分布特征受到经济发展、基础设施、政策导向和历史迁移等多重因素的共同影响。</w:t>
      </w:r>
    </w:p>
    <w:p w14:paraId="5E3BC0A8" w14:textId="59A7C762" w:rsidR="00D20B80" w:rsidRPr="00D20B80" w:rsidRDefault="00D20B80" w:rsidP="009733E4">
      <w:pPr>
        <w:pStyle w:val="Heading2"/>
        <w:rPr>
          <w:rFonts w:ascii="Times New Roman" w:eastAsia="Times New Roman" w:hAnsi="Times New Roman" w:cs="Times New Roman"/>
        </w:rPr>
      </w:pPr>
      <w:r w:rsidRPr="00D20B80">
        <w:rPr>
          <w:rFonts w:hint="eastAsia"/>
        </w:rPr>
        <w:t>好坏判断标</w:t>
      </w:r>
      <w:r w:rsidRPr="00D20B80">
        <w:t>准</w:t>
      </w:r>
    </w:p>
    <w:p w14:paraId="6BB2D8B9" w14:textId="6FE33742" w:rsidR="00032FFC" w:rsidRPr="00032FFC" w:rsidRDefault="0056056E" w:rsidP="00032FFC">
      <w:pPr>
        <w:pStyle w:val="NoSpacing"/>
      </w:pPr>
      <w:r>
        <w:t>在人口领域，评估相关指标的好坏主要取决于其对社会经济发展、人口结构合理性以及人口质量的反映。以下是一些常用指标及其评价标准：</w:t>
        <w:br/>
        <w:br/>
        <w:t>1. 人口总量与增长率</w:t>
        <w:br/>
        <w:t xml:space="preserve">   - 适宜范围：合理的人口总量应与区域的资源、环境和发展水平相匹配。</w:t>
        <w:br/>
        <w:t xml:space="preserve">   - 增长率：适度增长（如稳定或缓慢上升）有助于社会经济持续发展；过快增长可能带来资源压力，过慢增长或负增长可能导致人口老龄化和劳动力短缺。</w:t>
        <w:br/>
        <w:t>2. 人口结构</w:t>
        <w:br/>
        <w:t xml:space="preserve">   - 年龄结构：合理的年龄结构应有充足的劳动力人口（15-64岁），同时有一定比例的青少年和老年人口。过高的老龄化比例可能影响经济活力。</w:t>
        <w:br/>
        <w:t xml:space="preserve">   - 性别比例：一般男性与女性比例应接近自然比例（约105：100），极端偏差可能带来社会问题。</w:t>
        <w:br/>
        <w:t>3. 生育率</w:t>
        <w:br/>
        <w:t xml:space="preserve">   - 评价标准：总和生育率（TFR）接近人口更替水平（约2.1）较为理想，低于此水平可能导致人口自然减少，高于可能引发人口快速增长。</w:t>
        <w:br/>
        <w:t>4. 死亡率</w:t>
        <w:br/>
        <w:t xml:space="preserve">   - 低死亡率通常代表医疗卫生水平较高，生活条件改善。</w:t>
        <w:br/>
        <w:t>5. 人口迁移</w:t>
        <w:br/>
        <w:t xml:space="preserve">   - 评价指标：迁入迁出人口的比例，反映地区吸引力和人口流动状况。</w:t>
        <w:br/>
        <w:t>6. 人口素质</w:t>
        <w:br/>
        <w:t xml:space="preserve">   - 教育水平、健康状况等指标反映人口质量，也影响人口发展质量。</w:t>
        <w:br/>
        <w:t>7. 依赖比</w:t>
        <w:br/>
        <w:t xml:space="preserve">   - 反映非劳动年龄人口（儿童和老年人）与劳动年龄人口的比例，依赖比过高可能增加社会保障压力。</w:t>
        <w:br/>
        <w:t>评价标准总结</w:t>
        <w:br/>
        <w:t>- 结构合理、增长稳定、素质提高、人口负担适中为理想。</w:t>
        <w:br/>
        <w:t>- 具体好坏还需结合区域实际情况、发展目标和可持续性考虑。</w:t>
        <w:br/>
        <w:br/>
        <w:t>如果你有具体地区或指标的需求，我可以提供更详细的介绍！</w:t>
      </w:r>
    </w:p>
    <w:p w14:paraId="13B9EAFF" w14:textId="1323472D" w:rsidR="0092751A" w:rsidRDefault="00D20B80" w:rsidP="0092751A">
      <w:pPr>
        <w:pStyle w:val="Heading1"/>
      </w:pPr>
      <w:r w:rsidRPr="00D20B80">
        <w:rPr>
          <w:rFonts w:hint="eastAsia"/>
        </w:rPr>
        <w:t>跨学科探索</w:t>
      </w:r>
    </w:p>
    <w:p w14:paraId="3EE1757B" w14:textId="73D6F67D" w:rsidR="00032FFC" w:rsidRPr="00032FFC" w:rsidRDefault="00032FFC" w:rsidP="00032FFC">
      <w:pPr>
        <w:pStyle w:val="Heading2"/>
      </w:pPr>
      <w:r>
        <w:rPr>
          <w:rFonts w:hint="eastAsia"/>
        </w:rPr>
        <w:t>示例</w:t>
      </w:r>
      <w:r>
        <w:rPr>
          <w:rFonts w:hint="eastAsia"/>
        </w:rPr>
        <w:t>1</w:t>
      </w:r>
    </w:p>
    <w:p w14:paraId="15261AC6" w14:textId="7985C1BB" w:rsidR="00032FFC" w:rsidRDefault="0056056E" w:rsidP="00032FFC">
      <w:pPr>
        <w:pStyle w:val="NoSpacing"/>
        <w:rPr>
          <w:rFonts w:ascii="AppleSystemUIFont" w:hAnsi="AppleSystemUIFont" w:cs="AppleSystemUIFont"/>
          <w:sz w:val="26"/>
          <w:szCs w:val="26"/>
          <w:lang w:val="en-US"/>
        </w:rPr>
      </w:pPr>
      <w:r>
        <w:t>人口学与伦理学作为两个独立而密切相关的学科领域，其关系可以从多个角度进行深入探讨。以下是对二者关系的详细分析：</w:t>
        <w:br/>
        <w:br/>
        <w:t>一、人口学与伦理学的基本概念</w:t>
        <w:br/>
        <w:t>1. 人口学：研究人口数量、结构、分布、变化规律及其影响因素的科学，涉及出生、死亡、迁徙、老龄化等方面。</w:t>
        <w:br/>
        <w:t>2. 伦理学：研究关于善恶、正义、责任、价值观等道德原则的学科，指导个人和社会的行为规范。</w:t>
        <w:br/>
        <w:br/>
        <w:t>二、二者关系的核心领域</w:t>
        <w:br/>
        <w:t>1. 生育政策与伦理</w:t>
        <w:br/>
        <w:t xml:space="preserve">   - 计划生育与自主选择：在制定和执行人口控制政策时，涉及个人生育权的尊重与限制。</w:t>
        <w:br/>
        <w:t xml:space="preserve">   - 一胎政策、二胎政策的伦理争议：如何平衡国家利益与个人权益，确保政策的公平性和正义性。</w:t>
        <w:br/>
        <w:t>2. 人口增长与资源伦理</w:t>
        <w:br/>
        <w:t xml:space="preserve">   - 代际责任：当前人口的行为对未来世代的影响，涉及可持续发展和资源公平使用的伦理问题。</w:t>
        <w:br/>
        <w:t xml:space="preserve">   - 环境伦理：人口增长带来的环境压力与生态保护的伦理责任。</w:t>
        <w:br/>
        <w:t>3. 老龄化社会与伦理</w:t>
        <w:br/>
        <w:t xml:space="preserve">   - 养老保障：如何确保老年人口的尊严和权益，体现社会责任。</w:t>
        <w:br/>
        <w:t xml:space="preserve">   - 生死伦理：关于安乐死、临终关怀等涉及生命终结的道德问题。</w:t>
        <w:br/>
        <w:t>4. 移民与多元文化伦理</w:t>
        <w:br/>
        <w:t xml:space="preserve">   - 移民政策：尊重移民的权益与文化多样性，同时维护本国利益的伦理平衡。</w:t>
        <w:br/>
        <w:t xml:space="preserve">   - 跨文化尊重与融合：促进不同文化背景人口的和谐共处。</w:t>
        <w:br/>
        <w:br/>
        <w:t>三、伦理学在人口政策中的应用</w:t>
        <w:br/>
        <w:t>1. 公平与正义原则</w:t>
        <w:br/>
        <w:t xml:space="preserve">   - 确保人口政策不歧视特定群体，维护社会公平。</w:t>
        <w:br/>
        <w:t>2. 个人自主权</w:t>
        <w:br/>
        <w:t xml:space="preserve">   - 尊重个体的生育选择，避免强制性措施。</w:t>
        <w:br/>
        <w:t>3. 权益平衡</w:t>
        <w:br/>
        <w:t xml:space="preserve">   - 在国家利益、个人权益和环境保护之间寻求平衡。</w:t>
        <w:br/>
        <w:br/>
        <w:t>四、实际案例分析</w:t>
        <w:br/>
        <w:t>1. 中国的计划生育政策</w:t>
        <w:br/>
        <w:t xml:space="preserve">   - 初期的强制性措施引发伦理争议，后来逐步转向尊重个人选择的政策，体现伦理原则的演变。</w:t>
        <w:br/>
        <w:t>2. 发展中国家的生育激励与限制措施</w:t>
        <w:br/>
        <w:t xml:space="preserve">   - 在提高生育率或控制人口增长时，如何兼顾伦理原则，避免侵犯人权。</w:t>
        <w:br/>
        <w:t>3. 全球移民潮</w:t>
        <w:br/>
        <w:t xml:space="preserve">   - 移民政策中的伦理挑战，包括人权保障、文化融合等问题。</w:t>
        <w:br/>
        <w:br/>
        <w:t>五、未来展望</w:t>
        <w:br/>
        <w:t>1. 人口伦理的挑战</w:t>
        <w:br/>
        <w:t xml:space="preserve">   - 人口老龄化、低生育率、迁移危机等问题需要伦理指引。</w:t>
        <w:br/>
        <w:t>2. 科技发展带来的新伦理问题</w:t>
        <w:br/>
        <w:t xml:space="preserve">   - 基因编辑、人口数据隐私、人工智能在人口统计中的应用等，提出新的伦理考量。</w:t>
        <w:br/>
        <w:t>3. 跨学科合作的重要性</w:t>
        <w:br/>
        <w:t xml:space="preserve">   - 结合人口学、伦理学、社会学、环境科学等多学科，推动制定符合道德原则的政策。</w:t>
        <w:br/>
        <w:br/>
        <w:t>六、结语</w:t>
        <w:br/>
        <w:t>人口学与伦理学密不可分，伦理原则在指导人口政策、处理人口相关的道德困境方面起着关键作用。未来，随着全球化、科技进步和社会变革，二者的关系将愈发复杂，强调伦理思考将是实现人口可持续发展和社会公平的核心保障。</w:t>
        <w:br/>
        <w:br/>
        <w:t>如果你需要更具体的案例分析或深入某一方面的探讨，请告诉我！</w:t>
      </w:r>
    </w:p>
    <w:p w14:paraId="37E5CF36" w14:textId="45CC13FF" w:rsidR="00032FFC" w:rsidRDefault="00032FFC" w:rsidP="00032FFC">
      <w:pPr>
        <w:pStyle w:val="Heading2"/>
      </w:pPr>
      <w:r>
        <w:rPr>
          <w:rFonts w:hint="eastAsia"/>
          <w:lang w:val="en-US"/>
        </w:rPr>
        <w:t>示例</w:t>
      </w:r>
      <w:r>
        <w:rPr>
          <w:rFonts w:hint="eastAsia"/>
          <w:lang w:val="en-US"/>
        </w:rPr>
        <w:t>2</w:t>
      </w:r>
    </w:p>
    <w:p w14:paraId="79331BE2" w14:textId="38A3C45C" w:rsidR="00032FFC" w:rsidRPr="00032FFC" w:rsidRDefault="0056056E" w:rsidP="00032FFC">
      <w:pPr>
        <w:pStyle w:val="NoSpacing"/>
      </w:pPr>
      <w:r>
        <w:t>人口与“药学”专业之间具有密切而复杂的关系，涉及社会发展、公共卫生、医疗需求、药学教育与产业发展等多个层面。以下从几个方面详细探讨二者的关系：</w:t>
        <w:br/>
        <w:br/>
        <w:t>一、人口结构变化对药学专业的需求</w:t>
        <w:br/>
        <w:br/>
        <w:t>1. 人口老龄化：随着全球许多国家特别是发达国家人口老龄化问题日益严重，老年人口的药物需求持续增加。老年人多伴有慢性疾病，药物使用频繁且复杂，推动药学专业在药物管理、药物安全和个体化药学方面的发展。</w:t>
        <w:br/>
        <w:br/>
        <w:t>2. 人口增长与发展：中国、印度等人口众多国家药学需求增长迅速，带动药品研发、生产和药学服务的扩张。人口增长意味着对新药的需求增加，也促使药学教育不断加强和创新。</w:t>
        <w:br/>
        <w:br/>
        <w:t>3. 人口迁移与城市化：城市化进程带来了医疗资源的集中与优化，同时也引发农村与偏远地区的药学服务不足问题，推动药学专业向基层和公共卫生方向拓展。</w:t>
        <w:br/>
        <w:br/>
        <w:t>二、人口变化对药学教育与专业设置的影响</w:t>
        <w:br/>
        <w:br/>
        <w:t>1. 专业人才培养：应对不断变化的人口结构，药学专业需要培养具备多样化技能的人才，如药物治疗管理、临床药学、药物经济学、药物信息学等，以满足不同年龄层和疾病群体的需求。</w:t>
        <w:br/>
        <w:br/>
        <w:t>2. 课程内容调整：随着新药物的出现和个体化医疗的推进，药学课程不断更新，强调药物安全性、药物相互作用、药物基因组学等内容，以适应人口多样化的医疗需求。</w:t>
        <w:br/>
        <w:br/>
        <w:t>三、人口变化对药学产业的影响</w:t>
        <w:br/>
        <w:br/>
        <w:t>1. 制药市场规模扩大：人口增长和老龄化带动药品市场扩大，促进药品研发和生产的投资，推动创新药物和仿制药的发展。</w:t>
        <w:br/>
        <w:br/>
        <w:t>2. 公共卫生与药物安全：人口密集地区的疾病流行和药物滥用问题促使药学专业在疾病预防、药品监管和药物安全方面发挥更大作用。</w:t>
        <w:br/>
        <w:br/>
        <w:t>3. 产业结构调整：人口变化推动药学产业从传统制药向精准医疗、个性化药物等新兴领域转型发展。</w:t>
        <w:br/>
        <w:br/>
        <w:t>四、人口与药学专业的未来发展趋势</w:t>
        <w:br/>
        <w:br/>
        <w:t>1. 以人为本的个性化药学：结合人口的遗传信息、生活方式等，实现个体化药物治疗方案，提高疗效和安全性。</w:t>
        <w:br/>
        <w:br/>
        <w:t>2. 数字药学的发展：利用大数据、人工智能等技术，提升药物研发、药物管理和药学服务的效率，以应对人口多样化的需求。</w:t>
        <w:br/>
        <w:br/>
        <w:t>3. 公共卫生与药学的融合：加强药学在公共卫生体系中的作用，提升疾病预防和药物管理能力，以应对全球人口健康挑战。</w:t>
        <w:br/>
        <w:br/>
        <w:t>总结：人口的变化直接影响药学专业的需求、教育、产业和未来发展方向。药学作为保障公共健康的重要学科，必须不断适应人口结构和社会发展的变化，培养符合时代需求的专业人才，推动药学科技创新，以更好地服务于不断变化的人口健康需求。</w:t>
      </w:r>
    </w:p>
    <w:p w14:paraId="23E25A2F" w14:textId="2A613D5D" w:rsidR="00D20B80" w:rsidRPr="00D20B80" w:rsidRDefault="00D20B80" w:rsidP="0092751A">
      <w:pPr>
        <w:pStyle w:val="Heading1"/>
        <w:rPr>
          <w:rFonts w:ascii="Times New Roman" w:eastAsia="Times New Roman" w:hAnsi="Times New Roman" w:cs="Times New Roman"/>
        </w:rPr>
      </w:pPr>
      <w:r w:rsidRPr="00D20B80">
        <w:rPr>
          <w:rFonts w:hint="eastAsia"/>
        </w:rPr>
        <w:t>经济社会探索</w:t>
      </w:r>
    </w:p>
    <w:p w14:paraId="3DAA890D" w14:textId="7B8CAA00" w:rsidR="00D20B80" w:rsidRDefault="0092751A" w:rsidP="0092751A">
      <w:pPr>
        <w:pStyle w:val="Heading2"/>
        <w:rPr>
          <w:rFonts w:ascii="SimSun" w:eastAsia="SimSun" w:hAnsi="SimSun" w:cs="SimSun"/>
        </w:rPr>
      </w:pPr>
      <w:r>
        <w:rPr>
          <w:rFonts w:ascii="SimSun" w:eastAsia="SimSun" w:hAnsi="SimSun" w:cs="SimSun" w:hint="eastAsia"/>
        </w:rPr>
        <w:t>组织</w:t>
      </w:r>
      <w:r w:rsidR="00D20B80" w:rsidRPr="00D20B80">
        <w:rPr>
          <w:rFonts w:ascii="SimSun" w:eastAsia="SimSun" w:hAnsi="SimSun" w:cs="SimSun" w:hint="eastAsia"/>
        </w:rPr>
        <w:t>机构</w:t>
      </w:r>
    </w:p>
    <w:p w14:paraId="0EB56AED" w14:textId="6965D7B5" w:rsidR="0092751A" w:rsidRPr="0092751A" w:rsidRDefault="0092751A" w:rsidP="0092751A">
      <w:pPr>
        <w:pStyle w:val="Heading3"/>
      </w:pPr>
      <w:r>
        <w:rPr>
          <w:rFonts w:hint="eastAsia"/>
        </w:rPr>
        <w:t>国际</w:t>
      </w:r>
    </w:p>
    <w:p w14:paraId="7EB09178" w14:textId="01E6320B" w:rsidR="005121F2" w:rsidRPr="005121F2" w:rsidRDefault="0056056E" w:rsidP="005121F2">
      <w:pPr>
        <w:pStyle w:val="NoSpacing"/>
      </w:pPr>
      <w:r>
        <w:t>与人口相关的国际组织机构主要有以下几家：</w:t>
        <w:br/>
        <w:br/>
        <w:t xml:space="preserve">1. 联合国人口基金会（UNFPA）  </w:t>
        <w:br/>
        <w:t xml:space="preserve">   负责促进全球人口与发展、改善生育健康、推动性别平等以及支持人口统计与研究。</w:t>
        <w:br/>
        <w:br/>
        <w:t xml:space="preserve">2. 联合国统计司（UN Statistical Division）  </w:t>
        <w:br/>
        <w:t xml:space="preserve">   提供全球人口统计数据，支持各国进行人口普查和统计工作。</w:t>
        <w:br/>
        <w:br/>
        <w:t xml:space="preserve">3. 世界银行（World Bank）  </w:t>
        <w:br/>
        <w:t xml:space="preserve">   通过其人口与发展项目，提供关于人口增长、健康和教育等方面的研究与资金支持。</w:t>
        <w:br/>
        <w:br/>
        <w:t xml:space="preserve">4. 国际劳工组织（ILO）  </w:t>
        <w:br/>
        <w:t xml:space="preserve">   关注与人口相关的劳动力市场、就业、劳动权益等问题。</w:t>
        <w:br/>
        <w:br/>
        <w:t xml:space="preserve">5. 联合国经济与社会事务部（UNDESA）中的人口司（Population Division）  </w:t>
        <w:br/>
        <w:t xml:space="preserve">   负责制定全球人口预测、分析人口趋势、支持国家进行人口政策制定。</w:t>
        <w:br/>
        <w:br/>
        <w:t xml:space="preserve">6. 世界卫生组织（WHO）  </w:t>
        <w:br/>
        <w:t xml:space="preserve">   涉及生育健康、计划生育、人口健康指标等方面。</w:t>
        <w:br/>
        <w:br/>
        <w:t xml:space="preserve">7. 国际计划生育联盟（IPPF）  </w:t>
        <w:br/>
        <w:t xml:space="preserve">   提供全球范围的生殖健康和计划生育服务。</w:t>
        <w:br/>
        <w:br/>
        <w:t>这些组织在不同领域合作，推动全球人口的可持续发展、改善生育健康和实现性别平等等目标。</w:t>
      </w:r>
    </w:p>
    <w:p w14:paraId="426F4FF5" w14:textId="12749C11" w:rsidR="0092751A" w:rsidRPr="00C90F92" w:rsidRDefault="0092751A" w:rsidP="0092751A">
      <w:pPr>
        <w:pStyle w:val="Heading3"/>
        <w:rPr>
          <w:lang w:val="en-US"/>
        </w:rPr>
      </w:pPr>
      <w:r>
        <w:rPr>
          <w:rFonts w:hint="eastAsia"/>
          <w:lang w:val="en-US"/>
        </w:rPr>
        <w:t>国家</w:t>
      </w:r>
    </w:p>
    <w:p w14:paraId="178FF315" w14:textId="51BC2D67" w:rsidR="005121F2" w:rsidRPr="005121F2" w:rsidRDefault="0056056E" w:rsidP="005121F2">
      <w:pPr>
        <w:pStyle w:val="NoSpacing"/>
      </w:pPr>
      <w:r>
        <w:t>在中国，与人口相关的国家级组织机构主要包括以下几个：</w:t>
        <w:br/>
        <w:br/>
        <w:t xml:space="preserve">1. **国家卫生健康委员会（National Health Commission）**  </w:t>
        <w:br/>
        <w:t xml:space="preserve">   负责制定人口健康相关政策、规划和标准，推进人口健康事业的发展，包括计划生育、妇幼健康等方面。</w:t>
        <w:br/>
        <w:br/>
        <w:t xml:space="preserve">2. **国家统计局（National Bureau of Statistics）**  </w:t>
        <w:br/>
        <w:t xml:space="preserve">   负责收集、整理和发布全国人口普查、抽样调查等人口统计数据，为政府决策提供基础数据支持。</w:t>
        <w:br/>
        <w:br/>
        <w:t xml:space="preserve">3. **国家人口和计划生育委员会（National Population and Family Planning Commission）**  </w:t>
        <w:br/>
        <w:t xml:space="preserve">   曾是中国主要负责计划生育和人口政策的机构（2011年前为全国计划生育委员会，2018年整合到国家卫生健康委员会），现已与国家卫生健康委员会合并，但在历史上具有重要影响。</w:t>
        <w:br/>
        <w:br/>
        <w:t xml:space="preserve">4. **国家发展和改革委员会（National Development and Reform Commission, NDRC）**  </w:t>
        <w:br/>
        <w:t xml:space="preserve">   负责制定国民经济和社会发展规划，包括人口与经济协调发展的政策。</w:t>
        <w:br/>
        <w:br/>
        <w:t xml:space="preserve">5. **中国人口学会（Chinese Population Association）**  </w:t>
        <w:br/>
        <w:t xml:space="preserve">   虽然是社会团体，但在研究和推动人口学相关政策、学术交流方面具有重要作用。</w:t>
        <w:br/>
        <w:br/>
        <w:t xml:space="preserve">6. **国家妇女儿童工作委员会**  </w:t>
        <w:br/>
        <w:t xml:space="preserve">   负责妇女和儿童权益保障、健康服务等，涉及妇幼人口的相关政策。</w:t>
        <w:br/>
        <w:br/>
        <w:t>这些机构共同作用，推动中国的人口政策制定、人口统计、健康促进和人口结构优化等工作。</w:t>
      </w:r>
    </w:p>
    <w:p w14:paraId="2FA10ADA" w14:textId="688C1209" w:rsidR="0092751A" w:rsidRPr="00C90F92" w:rsidRDefault="0092751A" w:rsidP="0092751A">
      <w:pPr>
        <w:pStyle w:val="Heading3"/>
        <w:rPr>
          <w:lang w:val="en-US"/>
        </w:rPr>
      </w:pPr>
      <w:r>
        <w:rPr>
          <w:rFonts w:hint="eastAsia"/>
          <w:lang w:val="en-US"/>
        </w:rPr>
        <w:t>地方</w:t>
      </w:r>
    </w:p>
    <w:p w14:paraId="7B04B687" w14:textId="55F1BB37" w:rsidR="005121F2" w:rsidRPr="005121F2" w:rsidRDefault="0056056E" w:rsidP="005121F2">
      <w:pPr>
        <w:pStyle w:val="NoSpacing"/>
      </w:pPr>
      <w:r>
        <w:t>在中国，与“人口”相关的地方组织机构主要包括以下几类：</w:t>
        <w:br/>
        <w:br/>
        <w:t xml:space="preserve">1. **地方人民政府及其相关部门**  </w:t>
        <w:br/>
        <w:t xml:space="preserve">   - **各级人口和计划生育委员会（或人口和计划生育局）**：负责本地区的人口统计、人口政策制定与实施、出生人口控制、计划生育管理等工作。近年来，随着计划生育政策的调整，部分地区已整合或更名为“人口和家庭发展局”或类似机构。</w:t>
        <w:br/>
        <w:br/>
        <w:t xml:space="preserve">2. **统计局（或统计局分支机构）**  </w:t>
        <w:br/>
        <w:t xml:space="preserve">   - 负责收集、整理和发布本地区的人口普查、抽样调查等数据，为政策制定提供基础信息。</w:t>
        <w:br/>
        <w:br/>
        <w:t xml:space="preserve">3. **卫生健康部门**  </w:t>
        <w:br/>
        <w:t xml:space="preserve">   - 如卫生健康委员会（局），在公共卫生、出生人口健康管理、流动人口健康服务等方面发挥作用。</w:t>
        <w:br/>
        <w:br/>
        <w:t xml:space="preserve">4. **公安部门（户籍管理）**  </w:t>
        <w:br/>
        <w:t xml:space="preserve">   - 负责户籍登记、迁移、人口信息管理，是人口流动和户籍制度的重要执行机构。</w:t>
        <w:br/>
        <w:br/>
        <w:t xml:space="preserve">5. **计划生育协会和相关社会组织**  </w:t>
        <w:br/>
        <w:t xml:space="preserve">   - 在一些地区，存在由政府支持或引导的计划生育协会，负责宣传、教育和服务等工作。</w:t>
        <w:br/>
        <w:br/>
        <w:t xml:space="preserve">6. **教育部门**  </w:t>
        <w:br/>
        <w:t xml:space="preserve">   - 负责儿童、青少年的教育普及和人口素质提升。</w:t>
        <w:br/>
        <w:br/>
        <w:t xml:space="preserve">7. **妇联、民政部门等社会组织**  </w:t>
        <w:br/>
        <w:t xml:space="preserve">   - 参与妇女儿童权益保护和家庭发展相关的人口工作。</w:t>
        <w:br/>
        <w:br/>
        <w:t>这些机构在不同地区根据具体政策和需求可能有所调整和变化，但总体来看，主要围绕人口管理、统计、健康、计划生育等方面展开工作。</w:t>
      </w:r>
    </w:p>
    <w:p w14:paraId="4AA3B9D5" w14:textId="2F53C400" w:rsidR="00AC7285" w:rsidRDefault="00D20B80" w:rsidP="00AC7285">
      <w:pPr>
        <w:pStyle w:val="Heading2"/>
        <w:rPr>
          <w:rFonts w:ascii="SimSun" w:eastAsia="SimSun" w:hAnsi="SimSun" w:cs="SimSun"/>
        </w:rPr>
      </w:pPr>
      <w:r w:rsidRPr="00D20B80">
        <w:rPr>
          <w:rFonts w:ascii="SimSun" w:eastAsia="SimSun" w:hAnsi="SimSun" w:cs="SimSun" w:hint="eastAsia"/>
        </w:rPr>
        <w:t>行业层</w:t>
      </w:r>
      <w:r w:rsidRPr="00D20B80">
        <w:rPr>
          <w:rFonts w:ascii="SimSun" w:eastAsia="SimSun" w:hAnsi="SimSun" w:cs="SimSun"/>
        </w:rPr>
        <w:t>面</w:t>
      </w:r>
    </w:p>
    <w:p w14:paraId="60D5E840" w14:textId="77777777" w:rsidR="002C3BF5" w:rsidRPr="004D0A44" w:rsidRDefault="002C3BF5" w:rsidP="002C3BF5">
      <w:pPr>
        <w:pStyle w:val="Heading3"/>
      </w:pPr>
      <w:r>
        <w:rPr>
          <w:rFonts w:hint="eastAsia"/>
        </w:rPr>
        <w:t>案例</w:t>
      </w:r>
      <w:r>
        <w:rPr>
          <w:rFonts w:hint="eastAsia"/>
        </w:rPr>
        <w:t>1</w:t>
      </w:r>
    </w:p>
    <w:p w14:paraId="4E72413F" w14:textId="0A3176EE" w:rsidR="00AC7285" w:rsidRPr="004B3D25" w:rsidRDefault="0056056E" w:rsidP="00AC7285">
      <w:pPr>
        <w:pStyle w:val="NoSpacing"/>
      </w:pPr>
      <w:r>
        <w:t>在石油行业的企业中，利用人口领域的相关知识和信息可以帮助企业实现更科学的市场布局、提升运营效率和增强竞争力。具体而言，可以从以下几个方面进行应用：</w:t>
        <w:br/>
        <w:br/>
        <w:t xml:space="preserve">1. 市场需求分析  </w:t>
        <w:br/>
        <w:t xml:space="preserve">- 人口规模与增长趋势：通过分析目标区域的人口总量、增长速度，判断潜在的市场需求。人口增加通常意味着能源需求的增长。  </w:t>
        <w:br/>
        <w:t xml:space="preserve">- 人口结构：年龄结构、性别比例、家庭规模等信息，有助于预测不同用户群体的用油习惯和需求类型。  </w:t>
        <w:br/>
        <w:br/>
        <w:t xml:space="preserve">2. 地理和分布特征分析  </w:t>
        <w:br/>
        <w:t xml:space="preserve">- 人口密度与分布：在高人口密度地区布局加油站、储油库等设施，优化物流和服务网络。  </w:t>
        <w:br/>
        <w:t xml:space="preserve">- 城市化水平：城市地区的能源需求通常较高且多样化，推动高端能源产品和服务的开发。  </w:t>
        <w:br/>
        <w:br/>
        <w:t xml:space="preserve">3. 劳动力资源配置  </w:t>
        <w:br/>
        <w:t xml:space="preserve">- 人口素质与技能：了解区域人口的教育水平和技能结构，合理规划招聘和培训计划。  </w:t>
        <w:br/>
        <w:t xml:space="preserve">- 劳动力成本：不同地区的人口成本差异影响企业的人力资源布局和运营成本。  </w:t>
        <w:br/>
        <w:br/>
        <w:t xml:space="preserve">4. 产品和服务创新  </w:t>
        <w:br/>
        <w:t xml:space="preserve">- 需求差异化：根据不同人口群体的特征，开发定制化的能源产品（如环保型燃料、绿色能源解决方案）和服务。  </w:t>
        <w:br/>
        <w:t xml:space="preserve">- 绿色能源推广：年轻人口和中产阶级更倾向于绿色、可持续能源，企业可据此制定相关战略。  </w:t>
        <w:br/>
        <w:br/>
        <w:t xml:space="preserve">5. 政策与社会环境分析  </w:t>
        <w:br/>
        <w:t xml:space="preserve">- 人口迁移趋势：监测人口迁徙和流动情况，抓住新兴市场和潜在增长点。  </w:t>
        <w:br/>
        <w:t xml:space="preserve">- 社会需求变化：人口老龄化或家庭结构变化会影响能源使用习惯，提前布局相关产品和服务。  </w:t>
        <w:br/>
        <w:br/>
        <w:t xml:space="preserve">6. 长期战略规划  </w:t>
        <w:br/>
        <w:t xml:space="preserve">- 城市与乡村发展规划：结合人口发展规划，布局未来的能源基础设施和投资方向。  </w:t>
        <w:br/>
        <w:t>- 社会责任与可持续发展：关注人口变化带来的社会影响，提升企业社会责任，树立良好企业形象。</w:t>
        <w:br/>
        <w:br/>
        <w:t>通过系统整合人口数据与行业信息，石油企业可以实现精准的市场定位、优化资源配置、提前应对市场变化，从而在激烈的行业竞争中实现持续发展。</w:t>
      </w:r>
    </w:p>
    <w:p w14:paraId="1356067A" w14:textId="5E27F8A2" w:rsidR="00D20B80" w:rsidRPr="00D20B80" w:rsidRDefault="00D20B80" w:rsidP="00FA34F3">
      <w:pPr>
        <w:pStyle w:val="Heading2"/>
      </w:pPr>
      <w:r w:rsidRPr="00D20B80">
        <w:rPr>
          <w:rFonts w:ascii="SimSun" w:eastAsia="SimSun" w:hAnsi="SimSun" w:cs="SimSun" w:hint="eastAsia"/>
        </w:rPr>
        <w:t>企业层</w:t>
      </w:r>
      <w:r w:rsidRPr="00D20B80">
        <w:rPr>
          <w:rFonts w:ascii="SimSun" w:eastAsia="SimSun" w:hAnsi="SimSun" w:cs="SimSun"/>
        </w:rPr>
        <w:t>面</w:t>
      </w:r>
    </w:p>
    <w:p w14:paraId="3E633ECE" w14:textId="3941EF53" w:rsidR="00C905C1" w:rsidRPr="00C905C1" w:rsidRDefault="0056056E" w:rsidP="00C905C1">
      <w:pPr>
        <w:pStyle w:val="NoSpacing"/>
      </w:pPr>
      <w:r>
        <w:t>在中国，与人口相关的企业主要涉及人口服务、人口管理、人口健康、养老、妇幼、教育等多个领域。以下是一些典型的企业类型及代表企业：</w:t>
        <w:br/>
        <w:br/>
        <w:t>一、人口服务与管理企业</w:t>
        <w:br/>
        <w:t>1. 人口信息与户籍管理平台</w:t>
        <w:br/>
        <w:t xml:space="preserve">   - 代表企业：国家信息中心（提供全国人口信息化服务）</w:t>
        <w:br/>
        <w:t>2. 公共服务平台（如婚姻登记、出生登记、户籍迁移等）</w:t>
        <w:br/>
        <w:t xml:space="preserve">   - 主要由政府部门主导，部分企业提供技术支持。</w:t>
        <w:br/>
        <w:br/>
        <w:t>二、人口健康与医疗企业</w:t>
        <w:br/>
        <w:t>1. 医疗信息化与健康管理企业</w:t>
        <w:br/>
        <w:t xml:space="preserve">   - 代表企业：阿里健康、平安好医生、微医</w:t>
        <w:br/>
        <w:t>2. 生殖健康与辅助生殖机构</w:t>
        <w:br/>
        <w:t xml:space="preserve">   - 代表企业：北京和睦家医院、上海瑞金医院等合作机构</w:t>
        <w:br/>
        <w:br/>
        <w:t>三、养老与长照企业</w:t>
        <w:br/>
        <w:t>1. 养老服务机构</w:t>
        <w:br/>
        <w:t xml:space="preserve">   - 代表企业：九州养老、泰康养老、万科养老</w:t>
        <w:br/>
        <w:t>2. 养老科技与智能化产品</w:t>
        <w:br/>
        <w:t xml:space="preserve">   - 代表企业：优必选、康养云等提供智能养老解决方案的企业</w:t>
        <w:br/>
        <w:br/>
        <w:t>四、妇幼与儿童相关企业</w:t>
        <w:br/>
        <w:t>1. 妇幼保健品与服务</w:t>
        <w:br/>
        <w:t xml:space="preserve">   - 代表企业：汤臣倍健、贝因美、新希望乳业</w:t>
        <w:br/>
        <w:t>2. 儿童教育与早教机构</w:t>
        <w:br/>
        <w:t xml:space="preserve">   - 代表企业：好未来、新东方幼教、华尔街英语（部分涉及儿童教育）</w:t>
        <w:br/>
        <w:br/>
        <w:t>五、人口统计与数据分析企业</w:t>
        <w:br/>
        <w:t>1. 人口大数据分析公司</w:t>
        <w:br/>
        <w:t xml:space="preserve">   - 代表企业：百度、阿里云、腾讯云等提供大数据分析与应用服务的公司</w:t>
        <w:br/>
        <w:t>2. 智能预测与决策支持平台</w:t>
        <w:br/>
        <w:t xml:space="preserve">   - 代表企业：国家统计局相关合作企业或研发机构</w:t>
        <w:br/>
        <w:br/>
        <w:t>六、家庭与婚恋服务企业</w:t>
        <w:br/>
        <w:t>1. 婚恋交友平台</w:t>
        <w:br/>
        <w:t xml:space="preserve">   - 代表企业：世纪佳缘、珍爱网、 Tinder（国际平台在中国部分合作或运营）</w:t>
        <w:br/>
        <w:br/>
        <w:t>总结：</w:t>
        <w:br/>
        <w:t>中国与人口相关的企业涵盖政府主导的公共服务平台、医疗健康、养老、妇幼、教育、数据分析等多个领域。随着人口结构变化和政策调整，相关企业不断创新和发展，推动人口服务的数字化和智能化。</w:t>
        <w:br/>
        <w:br/>
        <w:t>如果需要更具体某一领域的企业信息，欢迎补充！</w:t>
      </w:r>
    </w:p>
    <w:p w14:paraId="7552D01E" w14:textId="78B5C3B4" w:rsidR="009F7875" w:rsidRPr="002C3BF5" w:rsidRDefault="00D20B80" w:rsidP="002C3BF5">
      <w:pPr>
        <w:pStyle w:val="Heading2"/>
        <w:rPr>
          <w:rFonts w:ascii="SimSun" w:eastAsia="SimSun" w:hAnsi="SimSun" w:cs="SimSun"/>
        </w:rPr>
      </w:pPr>
      <w:r w:rsidRPr="00D20B80">
        <w:rPr>
          <w:rFonts w:ascii="SimSun" w:eastAsia="SimSun" w:hAnsi="SimSun" w:cs="SimSun" w:hint="eastAsia"/>
        </w:rPr>
        <w:lastRenderedPageBreak/>
        <w:t>职业层</w:t>
      </w:r>
      <w:r w:rsidRPr="00D20B80">
        <w:rPr>
          <w:rFonts w:ascii="SimSun" w:eastAsia="SimSun" w:hAnsi="SimSun" w:cs="SimSun"/>
        </w:rPr>
        <w:t>面</w:t>
      </w:r>
    </w:p>
    <w:p w14:paraId="0506FE78" w14:textId="77777777" w:rsidR="009F7875" w:rsidRPr="004D0A44" w:rsidRDefault="009F7875" w:rsidP="009F7875">
      <w:pPr>
        <w:pStyle w:val="Heading3"/>
      </w:pPr>
      <w:r>
        <w:rPr>
          <w:rFonts w:hint="eastAsia"/>
        </w:rPr>
        <w:t>案例</w:t>
      </w:r>
      <w:r>
        <w:rPr>
          <w:rFonts w:hint="eastAsia"/>
        </w:rPr>
        <w:t>1</w:t>
      </w:r>
    </w:p>
    <w:p w14:paraId="26CE84C9" w14:textId="26DA94AC" w:rsidR="00D906F9" w:rsidRPr="00E97766" w:rsidRDefault="0056056E" w:rsidP="00A60041">
      <w:pPr>
        <w:pStyle w:val="NoSpacing"/>
      </w:pPr>
      <w:r>
        <w:t>作为宠物医生，了解与人口相关的知识和信息可以帮助你更好地满足宠物及其主人的需求，提升服务质量。以下是一些建议，帮助你将人口学知识应用到你的工作中：</w:t>
        <w:br/>
        <w:br/>
        <w:t>1. 了解宠物主人的人口结构：</w:t>
        <w:br/>
        <w:t xml:space="preserve">   - 年龄层：不同年龄段的宠物主人可能有不同的需求和偏好。例如，年轻人可能更倾向于宠物健康和美容，而老年人可能更关注慢性疾病管理。</w:t>
        <w:br/>
        <w:t xml:space="preserve">   - 性别：男性和女性在宠物护理方面可能有不同的关注点，可以据此调整沟通策略。</w:t>
        <w:br/>
        <w:t xml:space="preserve">   - 教育和收入水平：不同背景的宠物主人对信息的接受度和支付能力不同，提供个性化的建议和服务。</w:t>
        <w:br/>
        <w:br/>
        <w:t>2. 分析人口迁移和城市化趋势：</w:t>
        <w:br/>
        <w:t xml:space="preserve">   - 城市化带来的人口集中，可以提供集中式的宠物医疗服务和社区健康教育。</w:t>
        <w:br/>
        <w:t xml:space="preserve">   - 迁移人群可能带来不同地区的宠物健康问题，提前准备针对性方案。</w:t>
        <w:br/>
        <w:br/>
        <w:t>3. 研究宠物饲养人口的变化趋势：</w:t>
        <w:br/>
        <w:t xml:space="preserve">   - 观察宠物数量的增长或减少，了解哪些宠物品种和健康问题更常见。</w:t>
        <w:br/>
        <w:t xml:space="preserve">   - 关注新兴宠物养护趋势，比如宠物保险、宠物营养补充品等。</w:t>
        <w:br/>
        <w:br/>
        <w:t>4. 利用人口数据制定市场策略：</w:t>
        <w:br/>
        <w:t xml:space="preserve">   - 根据不同人口群体的需求，设计差异化的宣传和推广方案。</w:t>
        <w:br/>
        <w:t xml:space="preserve">   - 识别潜在的客户群体，比如新兴的宠物养护人群，提供定制化的服务。</w:t>
        <w:br/>
        <w:br/>
        <w:t>5. 提升宠物健康管理：</w:t>
        <w:br/>
        <w:t xml:space="preserve">   - 根据不同地区的人口特征，开展针对性健康教育，提高宠物和主人的健康意识。</w:t>
        <w:br/>
        <w:t xml:space="preserve">   - 关注少数族裔或特殊群体的宠物护理需求，提供多元化的服务。</w:t>
        <w:br/>
        <w:br/>
        <w:t>6. 结合公共卫生和政策信息：</w:t>
        <w:br/>
        <w:t xml:space="preserve">   - 了解当地的宠物管理政策和公共卫生状况，协助推动宠物疫苗接种和疾病控制。</w:t>
        <w:br/>
        <w:t xml:space="preserve">   - 参与社区宠物健康宣传，提高公众对宠物疾病预防的重视。</w:t>
        <w:br/>
        <w:br/>
        <w:t>通过结合人口相关的知识，你可以更精准地理解客户需求，优化服务内容和沟通方式，从而提升宠物医疗服务的效率和效果。</w:t>
      </w:r>
    </w:p>
    <w:p w14:paraId="57E10CFD" w14:textId="6ADEEB7A" w:rsidR="00D20B80" w:rsidRDefault="00D20B80" w:rsidP="00FA34F3">
      <w:pPr>
        <w:pStyle w:val="Heading2"/>
        <w:rPr>
          <w:rFonts w:ascii="SimSun" w:eastAsia="SimSun" w:hAnsi="SimSun" w:cs="SimSun"/>
        </w:rPr>
      </w:pPr>
      <w:r w:rsidRPr="00D20B80">
        <w:rPr>
          <w:rFonts w:ascii="SimSun" w:eastAsia="SimSun" w:hAnsi="SimSun" w:cs="SimSun" w:hint="eastAsia"/>
        </w:rPr>
        <w:t>法律法</w:t>
      </w:r>
      <w:r w:rsidRPr="00D20B80">
        <w:rPr>
          <w:rFonts w:ascii="SimSun" w:eastAsia="SimSun" w:hAnsi="SimSun" w:cs="SimSun"/>
        </w:rPr>
        <w:t>规</w:t>
      </w:r>
    </w:p>
    <w:p w14:paraId="2CB01A39" w14:textId="4A7F148A" w:rsidR="00D906F9" w:rsidRPr="00D906F9" w:rsidRDefault="00D906F9" w:rsidP="00D906F9">
      <w:pPr>
        <w:pStyle w:val="Heading3"/>
      </w:pPr>
      <w:r>
        <w:rPr>
          <w:rFonts w:hint="eastAsia"/>
        </w:rPr>
        <w:t>国际</w:t>
      </w:r>
    </w:p>
    <w:p w14:paraId="690C1305" w14:textId="7E50F204" w:rsidR="00D906F9" w:rsidRDefault="0056056E" w:rsidP="00D906F9">
      <w:pPr>
        <w:pStyle w:val="NoSpacing"/>
      </w:pPr>
      <w:r>
        <w:t>国际上与人口相关的法律法规主要涉及人口政策、生育控制、人口权益、移民管理等方面，以下是一些具有代表性的法规和协议：</w:t>
        <w:br/>
        <w:br/>
        <w:t xml:space="preserve">1. **联合国人口与发展框架（ICPD Programme of Action）**  </w:t>
        <w:br/>
        <w:t xml:space="preserve">   - 由联合国在1994年北京国际人口与发展大会上通过，强调尊重个人的生殖健康和权益，推动人口与发展的协调。</w:t>
        <w:br/>
        <w:br/>
        <w:t xml:space="preserve">2. **《联合国儿童权利公约》（UN CRC）**  </w:t>
        <w:br/>
        <w:t xml:space="preserve">   - 保障儿童的生存、发展、保护和参与的权利，涉及人口中的儿童权益保障。</w:t>
        <w:br/>
        <w:br/>
        <w:t xml:space="preserve">3. **《消除对妇女歧视公约》（CEDAW）**  </w:t>
        <w:br/>
        <w:t xml:space="preserve">   - 促进性别平等，保障妇女在生殖和家庭方面的权益。</w:t>
        <w:br/>
        <w:br/>
        <w:t xml:space="preserve">4. **国际移民法相关协议**  </w:t>
        <w:br/>
        <w:t xml:space="preserve">   - 如《联合国移民公约》（未正式生效）和国际劳工组织（ILO）关于移民工人的保护协议，规范跨国移民的权益。</w:t>
        <w:br/>
        <w:br/>
        <w:t xml:space="preserve">5. **各国的生育政策法规**  </w:t>
        <w:br/>
        <w:t xml:space="preserve">   - 如中国的计划生育政策（已逐步放宽），印度的生育和人口控制法规，越南的家庭计划政策等，虽为国内法规，但受到国际人口发展理念的影响。</w:t>
        <w:br/>
        <w:br/>
        <w:t xml:space="preserve">6. **世界卫生组织（WHO）相关指南**  </w:t>
        <w:br/>
        <w:t xml:space="preserve">   - 提供关于生殖健康、计划生育和人口健康的国际标准和建议。</w:t>
        <w:br/>
        <w:br/>
        <w:t xml:space="preserve">7. **国际人权法**  </w:t>
        <w:br/>
        <w:t xml:space="preserve">   - 诸如《世界人权宣言》、国际人权公约等，保障个人生育自主权和家庭生活的权利。</w:t>
        <w:br/>
        <w:br/>
        <w:t>这些法规和协议反映了国际社会对人口问题的关注，旨在促进人口的合理发展、保护个人权益和维护社会稳定。不同国家根据自身国情，制定相应的法律法规，同时也受到国际法规的指导和影响。</w:t>
      </w:r>
    </w:p>
    <w:p w14:paraId="2C4DFD1F" w14:textId="628500A8" w:rsidR="00D906F9" w:rsidRPr="00D906F9" w:rsidRDefault="00D906F9" w:rsidP="00D906F9">
      <w:pPr>
        <w:pStyle w:val="Heading3"/>
        <w:rPr>
          <w:rFonts w:ascii="Times New Roman" w:eastAsia="Times New Roman" w:hAnsi="Times New Roman" w:cs="Times New Roman"/>
        </w:rPr>
      </w:pPr>
      <w:r>
        <w:rPr>
          <w:rFonts w:hint="eastAsia"/>
        </w:rPr>
        <w:t>中国</w:t>
      </w:r>
    </w:p>
    <w:p w14:paraId="21AFFCAE" w14:textId="6E9ABD17" w:rsidR="00D20B80" w:rsidRPr="004D0A44" w:rsidRDefault="0056056E" w:rsidP="004D0A44">
      <w:pPr>
        <w:pStyle w:val="NoSpacing"/>
      </w:pPr>
      <w:r>
        <w:t>在中国，与人口相关的法律法规主要包括以下几部法律和政策文件：</w:t>
        <w:br/>
        <w:br/>
        <w:t xml:space="preserve">1. **《中华人民共和国人口与计划生育法》**（2016年修订）  </w:t>
        <w:br/>
        <w:t xml:space="preserve">   - 这是我国人口和计划生育工作的基础法律，明确了国家在人口发展中的基本方针，规定了计划生育的原则、措施和责任。该法强调依法管理人口和促进人口均衡发展。</w:t>
        <w:br/>
        <w:br/>
        <w:t xml:space="preserve">2. **《中华人民共和国婚姻法》**（1990年颁布，已于2020年被《民法典》中的婚姻家庭编取代）  </w:t>
        <w:br/>
        <w:t xml:space="preserve">   - 规定婚姻的成立、效力、解除、家庭关系等内容，涉及婚姻的法律制度对人口婚育行为具有基础性影响。</w:t>
        <w:br/>
        <w:br/>
        <w:t xml:space="preserve">3. **《中华人民共和国出生医学证明管理办法》**（2016年制定）  </w:t>
        <w:br/>
        <w:t xml:space="preserve">   - 规范出生医学证明的管理与使用，关系到人口出生登记和统计。</w:t>
        <w:br/>
        <w:br/>
        <w:t xml:space="preserve">4. **《中华人民共和国户口登记条例》**（2019年施行）  </w:t>
        <w:br/>
        <w:t xml:space="preserve">   - 规范户籍登记制度，影响人口流动、管理和统计。</w:t>
        <w:br/>
        <w:br/>
        <w:t xml:space="preserve">5. **《中华人民共和国人口普查条例》**（2010年施行）  </w:t>
        <w:br/>
        <w:t xml:space="preserve">   - 规定人口普查的组织、实施和数据保护，确保人口基础信息的统计和管理。</w:t>
        <w:br/>
        <w:br/>
        <w:t xml:space="preserve">6. **国家人口发展规划和政策文件**  </w:t>
        <w:br/>
        <w:t xml:space="preserve">   - 如“十四五”规划中关于人口发展战略的相关内容，指导未来人口政策的方向。</w:t>
        <w:br/>
        <w:br/>
        <w:t xml:space="preserve">7. **地方性法规与政策**  </w:t>
        <w:br/>
        <w:t xml:space="preserve">   - 例如一些省市制定的相关人口管理规定和奖励措施，配合国家政策落实。</w:t>
        <w:br/>
        <w:br/>
        <w:t>这些法律法规共同构建了中国的人口管理体系，涵盖出生、婚姻、户籍、人口统计等多个方面，旨在促进人口的合理发展与管理。</w:t>
      </w:r>
    </w:p>
    <w:p w14:paraId="777D5D79" w14:textId="0A5C37DA" w:rsidR="00D20B80" w:rsidRPr="00D20B80" w:rsidRDefault="00D20B80" w:rsidP="00D906F9">
      <w:pPr>
        <w:pStyle w:val="Heading1"/>
        <w:rPr>
          <w:rFonts w:ascii="Times New Roman" w:eastAsia="Times New Roman" w:hAnsi="Times New Roman" w:cs="Times New Roman"/>
        </w:rPr>
      </w:pPr>
      <w:r w:rsidRPr="00D20B80">
        <w:rPr>
          <w:rFonts w:hint="eastAsia"/>
        </w:rPr>
        <w:t>问题解决与决策支持</w:t>
      </w:r>
    </w:p>
    <w:p w14:paraId="1F77E8FD" w14:textId="790886C6" w:rsidR="00D20B80" w:rsidRDefault="00D20B80" w:rsidP="00D906F9">
      <w:pPr>
        <w:pStyle w:val="Heading2"/>
        <w:rPr>
          <w:rFonts w:ascii="SimSun" w:eastAsia="SimSun" w:hAnsi="SimSun" w:cs="SimSun"/>
        </w:rPr>
      </w:pPr>
      <w:r w:rsidRPr="00D20B80">
        <w:rPr>
          <w:rFonts w:ascii="SimSun" w:eastAsia="SimSun" w:hAnsi="SimSun" w:cs="SimSun" w:hint="eastAsia"/>
        </w:rPr>
        <w:t>问题解</w:t>
      </w:r>
      <w:r w:rsidRPr="00D20B80">
        <w:rPr>
          <w:rFonts w:ascii="SimSun" w:eastAsia="SimSun" w:hAnsi="SimSun" w:cs="SimSun"/>
        </w:rPr>
        <w:t>决</w:t>
      </w:r>
    </w:p>
    <w:p w14:paraId="6D7F1CE1" w14:textId="02E1CE53" w:rsidR="004D0A44" w:rsidRPr="004D0A44" w:rsidRDefault="004D0A44" w:rsidP="004D0A44">
      <w:pPr>
        <w:pStyle w:val="Heading3"/>
      </w:pPr>
      <w:r>
        <w:rPr>
          <w:rFonts w:hint="eastAsia"/>
        </w:rPr>
        <w:t>案例</w:t>
      </w:r>
      <w:r>
        <w:rPr>
          <w:rFonts w:hint="eastAsia"/>
        </w:rPr>
        <w:t>1</w:t>
      </w:r>
    </w:p>
    <w:p w14:paraId="1997F75C" w14:textId="780F510E" w:rsidR="00D906F9" w:rsidRDefault="0056056E" w:rsidP="00D906F9">
      <w:pPr>
        <w:pStyle w:val="NoSpacing"/>
        <w:rPr>
          <w:rFonts w:ascii="AppleSystemUIFont" w:hAnsi="AppleSystemUIFont" w:cs="AppleSystemUIFont"/>
          <w:sz w:val="26"/>
          <w:szCs w:val="26"/>
          <w:lang w:val="en-US"/>
        </w:rPr>
      </w:pPr>
      <w:r>
        <w:t>您好！借助“人口知识”来解决鞋子容易坏的问题，可能是指利用有关人口的知识和数据，结合实际情况，采取合理的措施。以下是一些建议：</w:t>
        <w:br/>
        <w:br/>
        <w:t>1. 了解使用人群：分析经常使用鞋子的人群，了解他们的年龄、职业、生活习惯等。不同人群对鞋子的使用频率和方式不同，可以有针对性地选择更耐用的鞋款。</w:t>
        <w:br/>
        <w:br/>
        <w:t>2. 预测使用压力：根据人口数据，推测鞋子在不同区域或人群中的使用强度。例如，工地、运动场所的人群可能对鞋子的耐用性要求更高。</w:t>
        <w:br/>
        <w:br/>
        <w:t>3. 优化鞋子设计：结合人口的年龄结构和生活习惯，选择适合的材料和设计。例如，老年人可能需要更稳固、舒适的鞋子；年轻人可能偏好时尚但耐用的款式。</w:t>
        <w:br/>
        <w:br/>
        <w:t>4. 提升使用与维护意识：利用人口知识，开展针对不同人群的教育和宣传，指导他们正确使用和维护鞋子，延长鞋子的使用寿命。</w:t>
        <w:br/>
        <w:br/>
        <w:t>5. 采购和存储策略：根据不同地区的人口密度和生活习惯，合理安排采购和存储，提高鞋子的使用效率和耐用性。</w:t>
        <w:br/>
        <w:br/>
        <w:t>总结：通过分析人口结构、分布和习惯，可以更有针对性地选择鞋子、提高其耐用性，减少损坏频率。希望这些建议能帮到您！</w:t>
      </w:r>
    </w:p>
    <w:p w14:paraId="7B8C3C31" w14:textId="5157DE0B" w:rsidR="004D0A44" w:rsidRPr="00D906F9" w:rsidRDefault="004D0A44" w:rsidP="004D0A44">
      <w:pPr>
        <w:pStyle w:val="Heading3"/>
        <w:rPr>
          <w:rFonts w:asciiTheme="minorHAnsi" w:eastAsiaTheme="minorEastAsia" w:hAnsiTheme="minorHAnsi" w:cstheme="minorBidi"/>
        </w:rPr>
      </w:pPr>
      <w:r>
        <w:rPr>
          <w:rFonts w:hint="eastAsia"/>
          <w:lang w:val="en-US"/>
        </w:rPr>
        <w:t>案例</w:t>
      </w:r>
      <w:r>
        <w:rPr>
          <w:rFonts w:hint="eastAsia"/>
          <w:lang w:val="en-US"/>
        </w:rPr>
        <w:t>2</w:t>
      </w:r>
    </w:p>
    <w:p w14:paraId="0333E356" w14:textId="157B464C" w:rsidR="00D906F9" w:rsidRPr="009733E4" w:rsidRDefault="0056056E" w:rsidP="00D906F9">
      <w:pPr>
        <w:pStyle w:val="NoSpacing"/>
      </w:pPr>
      <w:r>
        <w:t>当然可以！虽然人口相关知识主要涉及人口规模、结构和变化，但它也可以为你的减肥目标提供一些有用的启示和帮助。以下是一些结合人口知识的建议：</w:t>
        <w:br/>
        <w:br/>
        <w:t xml:space="preserve">1. 了解人口结构与生活习惯：  </w:t>
        <w:br/>
        <w:t xml:space="preserve">   - 不同年龄段、性别的人群有不同的代谢率和运动习惯。比如，青少年和年轻人可能更活跃，而中老年人则需要更科学的运动方案。  </w:t>
        <w:br/>
        <w:t xml:space="preserve">   - 根据自己所在的人口群体，调整适合的运动和饮食方式。</w:t>
        <w:br/>
        <w:br/>
        <w:t xml:space="preserve">2. 关注人口变化趋势与饮食习惯：  </w:t>
        <w:br/>
        <w:t xml:space="preserve">   - 现代社会的人口结构变化（如城市化、老龄化）导致生活方式变得更为静态或不健康。理解这些趋势可以帮助你意识到改善生活习惯的重要性。  </w:t>
        <w:br/>
        <w:t xml:space="preserve">   - 例如，城市化带来了更多的快餐和外卖，这可能导致体重增加。你可以有意识地选择健康饮食。</w:t>
        <w:br/>
        <w:br/>
        <w:t xml:space="preserve">3. 利用人口数据优化减肥计划：  </w:t>
        <w:br/>
        <w:t xml:space="preserve">   - 统计和分析你自己的生活习惯、饮食和运动情况，类似于人口统计数据的分析方法，帮助你制定科学的减肥策略。  </w:t>
        <w:br/>
        <w:t xml:space="preserve">   - 设定合理的目标，逐步实现，比如每月减重目标。</w:t>
        <w:br/>
        <w:br/>
        <w:t xml:space="preserve">4. 了解不同群体的减肥经验：  </w:t>
        <w:br/>
        <w:t xml:space="preserve">   - 研究不同人口群体的减肥成功案例，借鉴有效的方法和经验。  </w:t>
        <w:br/>
        <w:t xml:space="preserve">   - 比如，调查身边的朋友或社区中成功减肥的人，学习他们的习惯和方法。</w:t>
        <w:br/>
        <w:br/>
        <w:t xml:space="preserve">5. 增强社会支持与互动：  </w:t>
        <w:br/>
        <w:t xml:space="preserve">   - 许多减肥成功的人依赖于家庭、朋友或社区的支持。理解社会人口结构，可以帮助你找到合适的支持圈子。  </w:t>
        <w:br/>
        <w:t xml:space="preserve">   - 参与社区运动或减肥小组，提高动力和坚持的可能性。</w:t>
        <w:br/>
        <w:br/>
        <w:t xml:space="preserve">总结：  </w:t>
        <w:br/>
        <w:t>人口相关知识能帮助你更科学地理解自己的生活环境和习惯，借助人口数据分析的方法优化减肥计划，并利用社会支持系统增强效果。结合这些思路，制定个性化、科学、可持续的减肥策略会更有效。</w:t>
        <w:br/>
        <w:br/>
        <w:t>如果你需要更具体的减肥建议或制定计划，我也可以帮你！</w:t>
      </w:r>
    </w:p>
    <w:p w14:paraId="0F672645" w14:textId="77777777" w:rsidR="00D906F9" w:rsidRPr="00D20B80" w:rsidRDefault="00D906F9" w:rsidP="00330750">
      <w:pPr>
        <w:rPr>
          <w:rFonts w:ascii="Times New Roman" w:eastAsia="Times New Roman" w:hAnsi="Times New Roman" w:cs="Times New Roman"/>
        </w:rPr>
      </w:pPr>
    </w:p>
    <w:p w14:paraId="0262C586" w14:textId="07B667E6" w:rsidR="00D20B80" w:rsidRDefault="00D20B80" w:rsidP="00D906F9">
      <w:pPr>
        <w:pStyle w:val="Heading2"/>
        <w:rPr>
          <w:rFonts w:ascii="SimSun" w:eastAsia="SimSun" w:hAnsi="SimSun" w:cs="SimSun"/>
        </w:rPr>
      </w:pPr>
      <w:r w:rsidRPr="00D20B80">
        <w:rPr>
          <w:rFonts w:ascii="SimSun" w:eastAsia="SimSun" w:hAnsi="SimSun" w:cs="SimSun" w:hint="eastAsia"/>
        </w:rPr>
        <w:lastRenderedPageBreak/>
        <w:t>决策支</w:t>
      </w:r>
      <w:r w:rsidRPr="00D20B80">
        <w:rPr>
          <w:rFonts w:ascii="SimSun" w:eastAsia="SimSun" w:hAnsi="SimSun" w:cs="SimSun"/>
        </w:rPr>
        <w:t>持</w:t>
      </w:r>
    </w:p>
    <w:p w14:paraId="6EAC13C9" w14:textId="0CD65CF8" w:rsidR="00D906F9" w:rsidRPr="00D906F9" w:rsidRDefault="00E77D50" w:rsidP="00E77D50">
      <w:pPr>
        <w:pStyle w:val="Heading3"/>
      </w:pPr>
      <w:r>
        <w:rPr>
          <w:rFonts w:hint="eastAsia"/>
        </w:rPr>
        <w:t>案例</w:t>
      </w:r>
      <w:r>
        <w:rPr>
          <w:rFonts w:hint="eastAsia"/>
        </w:rPr>
        <w:t>1</w:t>
      </w:r>
    </w:p>
    <w:p w14:paraId="40DB4284" w14:textId="249501EB" w:rsidR="00D906F9" w:rsidRDefault="0056056E" w:rsidP="00D906F9">
      <w:pPr>
        <w:pStyle w:val="NoSpacing"/>
        <w:rPr>
          <w:rFonts w:ascii="AppleSystemUIFont" w:hAnsi="AppleSystemUIFont" w:cs="AppleSystemUIFont"/>
          <w:sz w:val="26"/>
          <w:szCs w:val="26"/>
          <w:lang w:val="en-US"/>
        </w:rPr>
      </w:pPr>
      <w:r>
        <w:t>在购车决策中，人口信息可以为你提供许多有用的参考，从而帮助你做出更符合需求的选择。具体来说，人口信息可以在以下几个方面辅助你的决策：</w:t>
        <w:br/>
        <w:br/>
        <w:t>1. 居住区域分析：</w:t>
        <w:br/>
        <w:t xml:space="preserve">   - 年龄结构：了解所在地区的年龄分布，判断是否适合家庭用车（如有儿童）、年轻人（偏好运动型或经济型车辆）或老年人（偏好舒适性强的车型）。</w:t>
        <w:br/>
        <w:t xml:space="preserve">   - 人口密度：高密度地区可能对车辆空间和停车便利性有不同需求。</w:t>
        <w:br/>
        <w:t>2. 收入水平：</w:t>
        <w:br/>
        <w:t xml:space="preserve">   - 收入数据帮助你判断目标区域居民的消费能力，从而决定购车预算和车型类型（豪华、中端或经济型）。</w:t>
        <w:br/>
        <w:t>3. 家庭结构：</w:t>
        <w:br/>
        <w:t xml:space="preserve">   - 家庭人数和结构信息，有助于选择合适的车辆，比如是否需要多座位的SUV或MPV。</w:t>
        <w:br/>
        <w:t>4. 交通习惯：</w:t>
        <w:br/>
        <w:t xml:space="preserve">   - 某些地区的居民可能更偏好公共交通或骑行，影响你对车辆用途的考虑。</w:t>
        <w:br/>
        <w:t>5. 市场潜力和销售策略：</w:t>
        <w:br/>
        <w:t xml:space="preserve">   - 了解目标区域的人口信息，有助于汽车销售商或制造商制定更有针对性的市场策略。</w:t>
        <w:br/>
        <w:t>6. 政策和补贴：</w:t>
        <w:br/>
        <w:t xml:space="preserve">   - 一些地区可能有针对特定人群或车辆类型的补贴政策，了解人口信息可以帮助你抓住这些政策带来的优惠。</w:t>
        <w:br/>
        <w:t>总结：</w:t>
        <w:br/>
        <w:t>通过分析所在地区的人口年龄、收入、家庭结构等信息，你可以更准确地匹配你的购车需求，选择合适的车型和配置，提升用车体验，同时也能在预算和未来使用方面做出更合理的规划。如有具体区域或需求，也可以提供更多细节，我可以帮你进一步分析。</w:t>
      </w:r>
    </w:p>
    <w:p w14:paraId="362B5EE0" w14:textId="19B4A5F3" w:rsidR="00D906F9" w:rsidRDefault="00E77D50" w:rsidP="00E77D50">
      <w:pPr>
        <w:pStyle w:val="Heading3"/>
      </w:pPr>
      <w:r>
        <w:rPr>
          <w:rFonts w:hint="eastAsia"/>
        </w:rPr>
        <w:t>案例</w:t>
      </w:r>
      <w:r w:rsidR="00D41AE9">
        <w:t>2</w:t>
      </w:r>
    </w:p>
    <w:p w14:paraId="58D50085" w14:textId="16C36B31" w:rsidR="00D906F9" w:rsidRPr="009733E4" w:rsidRDefault="0056056E" w:rsidP="00D906F9">
      <w:pPr>
        <w:pStyle w:val="NoSpacing"/>
      </w:pPr>
      <w:r>
        <w:t>您好！在人口信息方面，充分利用相关数据可以帮助您做出更科学、更合适的出游决策。以下是一些具体的建议：</w:t>
        <w:br/>
        <w:br/>
        <w:t>1. 了解目的地的人口规模与结构</w:t>
        <w:br/>
        <w:t xml:space="preserve">   - 人口规模：大城市或旅游热门地区通常人流密集，可能意味着更多的景点和娱乐设施，但也可能带来人流拥挤和交通压力。</w:t>
        <w:br/>
        <w:t xml:space="preserve">   - 年龄结构：年轻人多的地方可能有更多的夜生活、娱乐活动；老年人集中的地区可能更安静、适合休闲。</w:t>
        <w:br/>
        <w:t>2. 高峰期与淡季分析</w:t>
        <w:br/>
        <w:t xml:space="preserve">   - 通过人口流动和旅游高峰时间，避开人流高峰，可以享受更悠闲的旅行体验。</w:t>
        <w:br/>
        <w:t>3. 了解人口密度与公共设施</w:t>
        <w:br/>
        <w:t xml:space="preserve">   - 高人口密度地区可能交通压力大、住宿紧张，但也有更多的服务和设施选择。</w:t>
        <w:br/>
        <w:t>4. 考虑人口增长趋势</w:t>
        <w:br/>
        <w:t xml:space="preserve">   - 了解目的地近年来的人口变化，判断未来旅游环境的稳定性和发展潜力。</w:t>
        <w:br/>
        <w:t>5. 结合人口信息避开潜在风险</w:t>
        <w:br/>
        <w:t xml:space="preserve">   - 某些地区可能存在安全、卫生等问题，依据人口信息中的相关指标做出判断。</w:t>
        <w:br/>
        <w:t>6. 利用数据平台和工具</w:t>
        <w:br/>
        <w:t xml:space="preserve">   - 例如：国家统计局、地方统计公报、旅游局公布的最新数据，或使用地图和人口热力图等可视化工具。</w:t>
        <w:br/>
        <w:t>7. 结合个人偏好</w:t>
        <w:br/>
        <w:t xml:space="preserve">   - 根据自己喜欢的旅游节奏和环境，选择人口结构更符合个人偏好的地区。</w:t>
        <w:br/>
        <w:br/>
        <w:t>总之，人口信息可以帮助您了解目的地的基本情况、旅游高峰时段、潜在的人流和服务水平，从而制定更合理的行程计划，提升旅游体验。祝您暑假出游愉快！</w:t>
      </w:r>
    </w:p>
    <w:p w14:paraId="1B5B31AE" w14:textId="032051DE" w:rsidR="00D20B80" w:rsidRPr="00D20B80" w:rsidRDefault="00D20B80" w:rsidP="00D20B80">
      <w:pPr>
        <w:spacing w:after="0" w:line="240" w:lineRule="auto"/>
        <w:rPr>
          <w:rFonts w:ascii="Times New Roman" w:eastAsia="Times New Roman" w:hAnsi="Times New Roman" w:cs="Times New Roman"/>
          <w:sz w:val="24"/>
          <w:szCs w:val="24"/>
        </w:rPr>
      </w:pPr>
    </w:p>
    <w:sectPr w:rsidR="00D20B80" w:rsidRPr="00D20B80">
      <w:pgSz w:w="12240" w:h="15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F4C"/>
    <w:multiLevelType w:val="multilevel"/>
    <w:tmpl w:val="C35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D7FBD"/>
    <w:multiLevelType w:val="multilevel"/>
    <w:tmpl w:val="83B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2A69"/>
    <w:multiLevelType w:val="multilevel"/>
    <w:tmpl w:val="8268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81B5F"/>
    <w:multiLevelType w:val="multilevel"/>
    <w:tmpl w:val="6D64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743B"/>
    <w:multiLevelType w:val="hybridMultilevel"/>
    <w:tmpl w:val="7EB210F8"/>
    <w:lvl w:ilvl="0" w:tplc="2B5492BA">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9DC0B11"/>
    <w:multiLevelType w:val="multilevel"/>
    <w:tmpl w:val="10F8609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2ECE49FC"/>
    <w:multiLevelType w:val="multilevel"/>
    <w:tmpl w:val="245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718FD"/>
    <w:multiLevelType w:val="multilevel"/>
    <w:tmpl w:val="A93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731BD"/>
    <w:multiLevelType w:val="multilevel"/>
    <w:tmpl w:val="AF0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207CA"/>
    <w:multiLevelType w:val="multilevel"/>
    <w:tmpl w:val="EAC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470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1C72BA3"/>
    <w:multiLevelType w:val="multilevel"/>
    <w:tmpl w:val="697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E3357"/>
    <w:multiLevelType w:val="multilevel"/>
    <w:tmpl w:val="B1B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F1997"/>
    <w:multiLevelType w:val="multilevel"/>
    <w:tmpl w:val="DFD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A23C4"/>
    <w:multiLevelType w:val="multilevel"/>
    <w:tmpl w:val="A05C5F2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4053DA3"/>
    <w:multiLevelType w:val="multilevel"/>
    <w:tmpl w:val="8E16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B5841"/>
    <w:multiLevelType w:val="multilevel"/>
    <w:tmpl w:val="1720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37A81"/>
    <w:multiLevelType w:val="multilevel"/>
    <w:tmpl w:val="ED1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831F6"/>
    <w:multiLevelType w:val="multilevel"/>
    <w:tmpl w:val="D27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C5436"/>
    <w:multiLevelType w:val="multilevel"/>
    <w:tmpl w:val="A7AE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B2E79"/>
    <w:multiLevelType w:val="multilevel"/>
    <w:tmpl w:val="3060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30C7F"/>
    <w:multiLevelType w:val="multilevel"/>
    <w:tmpl w:val="46B2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E819AD"/>
    <w:multiLevelType w:val="multilevel"/>
    <w:tmpl w:val="6356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647035">
    <w:abstractNumId w:val="2"/>
  </w:num>
  <w:num w:numId="2" w16cid:durableId="1028070175">
    <w:abstractNumId w:val="20"/>
  </w:num>
  <w:num w:numId="3" w16cid:durableId="2050181220">
    <w:abstractNumId w:val="6"/>
  </w:num>
  <w:num w:numId="4" w16cid:durableId="1199396031">
    <w:abstractNumId w:val="19"/>
  </w:num>
  <w:num w:numId="5" w16cid:durableId="221478188">
    <w:abstractNumId w:val="18"/>
  </w:num>
  <w:num w:numId="6" w16cid:durableId="1041248039">
    <w:abstractNumId w:val="12"/>
  </w:num>
  <w:num w:numId="7" w16cid:durableId="1898853958">
    <w:abstractNumId w:val="8"/>
  </w:num>
  <w:num w:numId="8" w16cid:durableId="1324894631">
    <w:abstractNumId w:val="17"/>
  </w:num>
  <w:num w:numId="9" w16cid:durableId="240264178">
    <w:abstractNumId w:val="15"/>
  </w:num>
  <w:num w:numId="10" w16cid:durableId="35350454">
    <w:abstractNumId w:val="11"/>
  </w:num>
  <w:num w:numId="11" w16cid:durableId="1440560491">
    <w:abstractNumId w:val="0"/>
  </w:num>
  <w:num w:numId="12" w16cid:durableId="1214930787">
    <w:abstractNumId w:val="22"/>
  </w:num>
  <w:num w:numId="13" w16cid:durableId="1781170">
    <w:abstractNumId w:val="7"/>
  </w:num>
  <w:num w:numId="14" w16cid:durableId="1861580173">
    <w:abstractNumId w:val="9"/>
  </w:num>
  <w:num w:numId="15" w16cid:durableId="2075395264">
    <w:abstractNumId w:val="21"/>
  </w:num>
  <w:num w:numId="16" w16cid:durableId="1461923382">
    <w:abstractNumId w:val="16"/>
  </w:num>
  <w:num w:numId="17" w16cid:durableId="1482889187">
    <w:abstractNumId w:val="3"/>
  </w:num>
  <w:num w:numId="18" w16cid:durableId="1331985868">
    <w:abstractNumId w:val="1"/>
  </w:num>
  <w:num w:numId="19" w16cid:durableId="1587038149">
    <w:abstractNumId w:val="13"/>
  </w:num>
  <w:num w:numId="20" w16cid:durableId="1248610484">
    <w:abstractNumId w:val="10"/>
  </w:num>
  <w:num w:numId="21" w16cid:durableId="216861653">
    <w:abstractNumId w:val="5"/>
  </w:num>
  <w:num w:numId="22" w16cid:durableId="578515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683512">
    <w:abstractNumId w:val="14"/>
  </w:num>
  <w:num w:numId="24" w16cid:durableId="194001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80"/>
    <w:rsid w:val="00031B19"/>
    <w:rsid w:val="00032FFC"/>
    <w:rsid w:val="000D239C"/>
    <w:rsid w:val="001450B2"/>
    <w:rsid w:val="001734EB"/>
    <w:rsid w:val="00290935"/>
    <w:rsid w:val="002A2E38"/>
    <w:rsid w:val="002C3BF5"/>
    <w:rsid w:val="002E1007"/>
    <w:rsid w:val="002F7311"/>
    <w:rsid w:val="00330750"/>
    <w:rsid w:val="003422C2"/>
    <w:rsid w:val="003817B3"/>
    <w:rsid w:val="003F48F6"/>
    <w:rsid w:val="00405334"/>
    <w:rsid w:val="004B3D25"/>
    <w:rsid w:val="004D0A44"/>
    <w:rsid w:val="005121F2"/>
    <w:rsid w:val="0056056E"/>
    <w:rsid w:val="005E7ECC"/>
    <w:rsid w:val="006F74EA"/>
    <w:rsid w:val="00712784"/>
    <w:rsid w:val="00791437"/>
    <w:rsid w:val="0079344A"/>
    <w:rsid w:val="008449AE"/>
    <w:rsid w:val="00873416"/>
    <w:rsid w:val="00890302"/>
    <w:rsid w:val="00892E88"/>
    <w:rsid w:val="008E49E4"/>
    <w:rsid w:val="0092751A"/>
    <w:rsid w:val="00972240"/>
    <w:rsid w:val="009733E4"/>
    <w:rsid w:val="009F7875"/>
    <w:rsid w:val="00A269F5"/>
    <w:rsid w:val="00A453FB"/>
    <w:rsid w:val="00A60041"/>
    <w:rsid w:val="00A720A0"/>
    <w:rsid w:val="00AB0C88"/>
    <w:rsid w:val="00AC7285"/>
    <w:rsid w:val="00AD482C"/>
    <w:rsid w:val="00B429C4"/>
    <w:rsid w:val="00B86199"/>
    <w:rsid w:val="00BF5AD1"/>
    <w:rsid w:val="00C32B91"/>
    <w:rsid w:val="00C905C1"/>
    <w:rsid w:val="00C90F92"/>
    <w:rsid w:val="00D20B80"/>
    <w:rsid w:val="00D41AE9"/>
    <w:rsid w:val="00D42036"/>
    <w:rsid w:val="00D81C46"/>
    <w:rsid w:val="00D84235"/>
    <w:rsid w:val="00D906F9"/>
    <w:rsid w:val="00DE3FB0"/>
    <w:rsid w:val="00E048A8"/>
    <w:rsid w:val="00E77D50"/>
    <w:rsid w:val="00E8406E"/>
    <w:rsid w:val="00E97766"/>
    <w:rsid w:val="00F21222"/>
    <w:rsid w:val="00FA34F3"/>
    <w:rsid w:val="00FC1D62"/>
    <w:rsid w:val="00FD2EE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0628"/>
  <w15:chartTrackingRefBased/>
  <w15:docId w15:val="{E5B2F87D-D8DD-AB41-862F-A366AB2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62"/>
  </w:style>
  <w:style w:type="paragraph" w:styleId="Heading1">
    <w:name w:val="heading 1"/>
    <w:basedOn w:val="Normal"/>
    <w:next w:val="Normal"/>
    <w:link w:val="Heading1Char"/>
    <w:uiPriority w:val="9"/>
    <w:qFormat/>
    <w:rsid w:val="00FC1D62"/>
    <w:pPr>
      <w:keepNext/>
      <w:keepLines/>
      <w:numPr>
        <w:numId w:val="2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C1D62"/>
    <w:pPr>
      <w:keepNext/>
      <w:keepLines/>
      <w:numPr>
        <w:ilvl w:val="1"/>
        <w:numId w:val="2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C1D62"/>
    <w:pPr>
      <w:keepNext/>
      <w:keepLines/>
      <w:numPr>
        <w:ilvl w:val="2"/>
        <w:numId w:val="2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C1D6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C1D6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C1D6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C1D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1D6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C1D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6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C1D6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C1D6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C1D6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C1D6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C1D6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C1D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1D6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C1D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1D6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C1D6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D6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C1D6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C1D6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C1D62"/>
    <w:rPr>
      <w:b/>
      <w:bCs/>
    </w:rPr>
  </w:style>
  <w:style w:type="character" w:styleId="Emphasis">
    <w:name w:val="Emphasis"/>
    <w:basedOn w:val="DefaultParagraphFont"/>
    <w:uiPriority w:val="20"/>
    <w:qFormat/>
    <w:rsid w:val="00FC1D62"/>
    <w:rPr>
      <w:i/>
      <w:iCs/>
    </w:rPr>
  </w:style>
  <w:style w:type="paragraph" w:styleId="NoSpacing">
    <w:name w:val="No Spacing"/>
    <w:uiPriority w:val="1"/>
    <w:qFormat/>
    <w:rsid w:val="00FC1D62"/>
    <w:pPr>
      <w:spacing w:after="0" w:line="240" w:lineRule="auto"/>
    </w:pPr>
  </w:style>
  <w:style w:type="paragraph" w:styleId="ListParagraph">
    <w:name w:val="List Paragraph"/>
    <w:basedOn w:val="Normal"/>
    <w:uiPriority w:val="34"/>
    <w:qFormat/>
    <w:rsid w:val="00FC1D62"/>
    <w:pPr>
      <w:ind w:left="720"/>
      <w:contextualSpacing/>
    </w:pPr>
  </w:style>
  <w:style w:type="paragraph" w:styleId="Quote">
    <w:name w:val="Quote"/>
    <w:basedOn w:val="Normal"/>
    <w:next w:val="Normal"/>
    <w:link w:val="QuoteChar"/>
    <w:uiPriority w:val="29"/>
    <w:qFormat/>
    <w:rsid w:val="00FC1D62"/>
    <w:rPr>
      <w:i/>
      <w:iCs/>
      <w:color w:val="000000" w:themeColor="text1"/>
    </w:rPr>
  </w:style>
  <w:style w:type="character" w:customStyle="1" w:styleId="QuoteChar">
    <w:name w:val="Quote Char"/>
    <w:basedOn w:val="DefaultParagraphFont"/>
    <w:link w:val="Quote"/>
    <w:uiPriority w:val="29"/>
    <w:rsid w:val="00FC1D62"/>
    <w:rPr>
      <w:i/>
      <w:iCs/>
      <w:color w:val="000000" w:themeColor="text1"/>
    </w:rPr>
  </w:style>
  <w:style w:type="paragraph" w:styleId="IntenseQuote">
    <w:name w:val="Intense Quote"/>
    <w:basedOn w:val="Normal"/>
    <w:next w:val="Normal"/>
    <w:link w:val="IntenseQuoteChar"/>
    <w:uiPriority w:val="30"/>
    <w:qFormat/>
    <w:rsid w:val="00FC1D6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C1D62"/>
    <w:rPr>
      <w:b/>
      <w:bCs/>
      <w:i/>
      <w:iCs/>
      <w:color w:val="4472C4" w:themeColor="accent1"/>
    </w:rPr>
  </w:style>
  <w:style w:type="character" w:styleId="SubtleEmphasis">
    <w:name w:val="Subtle Emphasis"/>
    <w:basedOn w:val="DefaultParagraphFont"/>
    <w:uiPriority w:val="19"/>
    <w:qFormat/>
    <w:rsid w:val="00FC1D62"/>
    <w:rPr>
      <w:i/>
      <w:iCs/>
      <w:color w:val="808080" w:themeColor="text1" w:themeTint="7F"/>
    </w:rPr>
  </w:style>
  <w:style w:type="character" w:styleId="IntenseEmphasis">
    <w:name w:val="Intense Emphasis"/>
    <w:basedOn w:val="DefaultParagraphFont"/>
    <w:uiPriority w:val="21"/>
    <w:qFormat/>
    <w:rsid w:val="00FC1D62"/>
    <w:rPr>
      <w:b/>
      <w:bCs/>
      <w:i/>
      <w:iCs/>
      <w:color w:val="4472C4" w:themeColor="accent1"/>
    </w:rPr>
  </w:style>
  <w:style w:type="character" w:styleId="SubtleReference">
    <w:name w:val="Subtle Reference"/>
    <w:basedOn w:val="DefaultParagraphFont"/>
    <w:uiPriority w:val="31"/>
    <w:qFormat/>
    <w:rsid w:val="00FC1D62"/>
    <w:rPr>
      <w:smallCaps/>
      <w:color w:val="ED7D31" w:themeColor="accent2"/>
      <w:u w:val="single"/>
    </w:rPr>
  </w:style>
  <w:style w:type="character" w:styleId="IntenseReference">
    <w:name w:val="Intense Reference"/>
    <w:basedOn w:val="DefaultParagraphFont"/>
    <w:uiPriority w:val="32"/>
    <w:qFormat/>
    <w:rsid w:val="00FC1D62"/>
    <w:rPr>
      <w:b/>
      <w:bCs/>
      <w:smallCaps/>
      <w:color w:val="ED7D31" w:themeColor="accent2"/>
      <w:spacing w:val="5"/>
      <w:u w:val="single"/>
    </w:rPr>
  </w:style>
  <w:style w:type="character" w:styleId="BookTitle">
    <w:name w:val="Book Title"/>
    <w:basedOn w:val="DefaultParagraphFont"/>
    <w:uiPriority w:val="33"/>
    <w:qFormat/>
    <w:rsid w:val="00FC1D62"/>
    <w:rPr>
      <w:b/>
      <w:bCs/>
      <w:smallCaps/>
      <w:spacing w:val="5"/>
    </w:rPr>
  </w:style>
  <w:style w:type="paragraph" w:styleId="TOCHeading">
    <w:name w:val="TOC Heading"/>
    <w:basedOn w:val="Heading1"/>
    <w:next w:val="Normal"/>
    <w:uiPriority w:val="39"/>
    <w:semiHidden/>
    <w:unhideWhenUsed/>
    <w:qFormat/>
    <w:rsid w:val="00FC1D62"/>
    <w:pPr>
      <w:outlineLvl w:val="9"/>
    </w:pPr>
  </w:style>
  <w:style w:type="paragraph" w:styleId="NormalWeb">
    <w:name w:val="Normal (Web)"/>
    <w:basedOn w:val="Normal"/>
    <w:uiPriority w:val="99"/>
    <w:semiHidden/>
    <w:unhideWhenUsed/>
    <w:rsid w:val="00D20B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784"/>
    <w:rPr>
      <w:color w:val="0563C1" w:themeColor="hyperlink"/>
      <w:u w:val="single"/>
    </w:rPr>
  </w:style>
  <w:style w:type="paragraph" w:customStyle="1" w:styleId="4">
    <w:name w:val="标题 4"/>
    <w:basedOn w:val="Normal"/>
    <w:rsid w:val="002E1007"/>
    <w:pPr>
      <w:numPr>
        <w:ilvl w:val="3"/>
        <w:numId w:val="23"/>
      </w:numPr>
    </w:pPr>
  </w:style>
  <w:style w:type="paragraph" w:customStyle="1" w:styleId="5">
    <w:name w:val="标题 5"/>
    <w:basedOn w:val="Normal"/>
    <w:rsid w:val="002E1007"/>
    <w:pPr>
      <w:numPr>
        <w:ilvl w:val="4"/>
        <w:numId w:val="23"/>
      </w:numPr>
    </w:pPr>
  </w:style>
  <w:style w:type="paragraph" w:customStyle="1" w:styleId="6">
    <w:name w:val="标题 6"/>
    <w:basedOn w:val="Normal"/>
    <w:rsid w:val="002E1007"/>
    <w:pPr>
      <w:numPr>
        <w:ilvl w:val="5"/>
        <w:numId w:val="23"/>
      </w:numPr>
    </w:pPr>
  </w:style>
  <w:style w:type="paragraph" w:customStyle="1" w:styleId="7">
    <w:name w:val="标题 7"/>
    <w:basedOn w:val="Normal"/>
    <w:rsid w:val="002E1007"/>
    <w:pPr>
      <w:numPr>
        <w:ilvl w:val="6"/>
        <w:numId w:val="23"/>
      </w:numPr>
    </w:pPr>
  </w:style>
  <w:style w:type="paragraph" w:customStyle="1" w:styleId="8">
    <w:name w:val="标题 8"/>
    <w:basedOn w:val="Normal"/>
    <w:rsid w:val="002E1007"/>
    <w:pPr>
      <w:numPr>
        <w:ilvl w:val="7"/>
        <w:numId w:val="23"/>
      </w:numPr>
    </w:pPr>
  </w:style>
  <w:style w:type="paragraph" w:customStyle="1" w:styleId="9">
    <w:name w:val="标题 9"/>
    <w:basedOn w:val="Normal"/>
    <w:rsid w:val="002E1007"/>
    <w:pPr>
      <w:numPr>
        <w:ilvl w:val="8"/>
        <w:numId w:val="23"/>
      </w:numPr>
    </w:pPr>
  </w:style>
  <w:style w:type="paragraph" w:styleId="Revision">
    <w:name w:val="Revision"/>
    <w:hidden/>
    <w:uiPriority w:val="99"/>
    <w:semiHidden/>
    <w:rsid w:val="00560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3DEC-F390-9747-8758-16FD0119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Lumen</dc:creator>
  <cp:keywords/>
  <dc:description/>
  <cp:lastModifiedBy>Lumen Marcus</cp:lastModifiedBy>
  <cp:revision>55</cp:revision>
  <dcterms:created xsi:type="dcterms:W3CDTF">2025-05-21T11:08:00Z</dcterms:created>
  <dcterms:modified xsi:type="dcterms:W3CDTF">2025-05-21T13:10:00Z</dcterms:modified>
</cp:coreProperties>
</file>