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82D8" w14:textId="336915AB" w:rsidR="00D20B80" w:rsidRPr="00D20B80" w:rsidRDefault="00FC1D62" w:rsidP="002E1007">
      <w:pPr>
        <w:pStyle w:val="Title"/>
        <w:rPr>
          <w:rFonts w:ascii="Times New Roman" w:eastAsia="Times New Roman" w:hAnsi="Times New Roman" w:cs="Times New Roman"/>
        </w:rPr>
      </w:pPr>
      <w:r>
        <w:rPr>
          <w:rFonts w:ascii="SimSun" w:eastAsia="SimSun" w:hAnsi="SimSun" w:cs="SimSun" w:hint="eastAsia"/>
        </w:rPr>
        <w:t>主题</w:t>
      </w:r>
      <w:r w:rsidR="00D20B80" w:rsidRPr="00D20B80">
        <w:rPr>
          <w:rFonts w:hint="eastAsia"/>
        </w:rPr>
        <w:t>探</w:t>
      </w:r>
      <w:r w:rsidR="00D20B80" w:rsidRPr="00D20B80">
        <w:t>索</w:t>
      </w:r>
      <w:r>
        <w:rPr>
          <w:rFonts w:hint="eastAsia"/>
        </w:rPr>
        <w:t>模版</w:t>
      </w:r>
    </w:p>
    <w:p w14:paraId="2FA3318F" w14:textId="5ADF098E" w:rsidR="00D20B80" w:rsidRDefault="00890302" w:rsidP="00D20B80">
      <w:pPr>
        <w:spacing w:after="0" w:line="240" w:lineRule="auto"/>
        <w:rPr>
          <w:rFonts w:ascii="AppleSystemUIFont" w:hAnsi="AppleSystemUIFont" w:cs="AppleSystemUIFont"/>
          <w:sz w:val="26"/>
          <w:szCs w:val="26"/>
          <w:lang w:val="en-US"/>
        </w:rPr>
      </w:pPr>
      <w:r>
        <w:t>天气</w:t>
      </w:r>
    </w:p>
    <w:p w14:paraId="429944D8" w14:textId="09C81C63" w:rsidR="00890302" w:rsidRDefault="00890302" w:rsidP="00D20B80">
      <w:pPr>
        <w:spacing w:after="0" w:line="240" w:lineRule="auto"/>
        <w:rPr>
          <w:rFonts w:ascii="AppleSystemUIFont" w:hAnsi="AppleSystemUIFont" w:cs="AppleSystemUIFont"/>
          <w:sz w:val="26"/>
          <w:szCs w:val="26"/>
          <w:lang w:val="en-US"/>
        </w:rPr>
      </w:pPr>
      <w:r>
        <w:rPr>
          <w:rFonts w:ascii="AppleSystemUIFont" w:hAnsi="AppleSystemUIFont" w:cs="AppleSystemUIFont" w:hint="eastAsia"/>
          <w:sz w:val="26"/>
          <w:szCs w:val="26"/>
          <w:lang w:val="en-US"/>
        </w:rPr>
        <w:t>中国</w:t>
      </w:r>
      <w:r>
        <w:rPr>
          <w:rFonts w:ascii="AppleSystemUIFont" w:hAnsi="AppleSystemUIFont" w:cs="AppleSystemUIFont"/>
          <w:sz w:val="26"/>
          <w:szCs w:val="26"/>
          <w:lang w:val="en-US"/>
        </w:rPr>
        <w:t>{{</w:t>
      </w:r>
      <w:r>
        <w:rPr>
          <w:rFonts w:ascii="AppleSystemUIFont" w:hAnsi="AppleSystemUIFont" w:cs="AppleSystemUIFont" w:hint="eastAsia"/>
          <w:sz w:val="26"/>
          <w:szCs w:val="26"/>
          <w:lang w:val="en-US"/>
        </w:rPr>
        <w:t>country</w:t>
      </w:r>
      <w:r>
        <w:rPr>
          <w:rFonts w:ascii="AppleSystemUIFont" w:hAnsi="AppleSystemUIFont" w:cs="AppleSystemUIFont"/>
          <w:sz w:val="26"/>
          <w:szCs w:val="26"/>
          <w:lang w:val="en-US"/>
        </w:rPr>
        <w:t xml:space="preserve"> </w:t>
      </w:r>
      <w:r>
        <w:rPr>
          <w:rFonts w:ascii="AppleSystemUIFont" w:hAnsi="AppleSystemUIFont" w:cs="AppleSystemUIFont" w:hint="eastAsia"/>
          <w:sz w:val="26"/>
          <w:szCs w:val="26"/>
          <w:lang w:val="en-US"/>
        </w:rPr>
        <w:t>n</w:t>
      </w:r>
      <w:r>
        <w:rPr>
          <w:rFonts w:ascii="AppleSystemUIFont" w:hAnsi="AppleSystemUIFont" w:cs="AppleSystemUIFont"/>
          <w:sz w:val="26"/>
          <w:szCs w:val="26"/>
          <w:lang w:val="en-US"/>
        </w:rPr>
        <w:t>ame}}</w:t>
      </w:r>
    </w:p>
    <w:p w14:paraId="7D3B2947" w14:textId="2001D39B" w:rsidR="00D20B80" w:rsidRPr="00BF5AD1" w:rsidRDefault="00BF5AD1" w:rsidP="00BF5AD1">
      <w:pPr>
        <w:spacing w:after="0" w:line="240" w:lineRule="auto"/>
        <w:rPr>
          <w:rFonts w:ascii="Times New Roman" w:eastAsia="Times New Roman" w:hAnsi="Times New Roman" w:cs="Times New Roman"/>
          <w:sz w:val="24"/>
          <w:szCs w:val="24"/>
          <w:lang w:val="en-US"/>
        </w:rPr>
      </w:pPr>
      <w:r>
        <w:t>今天我们探索的主题是天气，我们主要借助AI工具，从以下六个维度展开分析：</w:t>
      </w:r>
    </w:p>
    <w:p w14:paraId="3F3B2436" w14:textId="655168CC" w:rsidR="008449AE" w:rsidRPr="00D42036" w:rsidRDefault="00A720A0" w:rsidP="008449AE">
      <w:pPr>
        <w:rPr>
          <w:rFonts w:hint="eastAsia"/>
        </w:rPr>
      </w:pPr>
      <w:r>
        <w:rPr>
          <w:rFonts w:hint="eastAsia"/>
        </w:rPr>
        <w:t>历史探索</w:t>
      </w:r>
      <w:r w:rsidR="008449AE">
        <w:rPr>
          <w:rFonts w:hint="eastAsia"/>
        </w:rPr>
        <w:t>，</w:t>
      </w:r>
      <w:r w:rsidR="00D20B80" w:rsidRPr="00BF5AD1">
        <w:rPr>
          <w:rFonts w:hint="eastAsia"/>
        </w:rPr>
        <w:t>概念探索</w:t>
      </w:r>
      <w:r w:rsidR="008449AE">
        <w:rPr>
          <w:rFonts w:ascii="SimSun" w:eastAsia="SimSun" w:hAnsi="SimSun" w:cs="SimSun" w:hint="eastAsia"/>
        </w:rPr>
        <w:t>，</w:t>
      </w:r>
      <w:r w:rsidR="00D20B80" w:rsidRPr="00BF5AD1">
        <w:rPr>
          <w:rFonts w:hint="eastAsia"/>
        </w:rPr>
        <w:t>指标探索</w:t>
      </w:r>
      <w:r w:rsidR="008449AE">
        <w:rPr>
          <w:rFonts w:ascii="SimSun" w:eastAsia="SimSun" w:hAnsi="SimSun" w:cs="SimSun" w:hint="eastAsia"/>
        </w:rPr>
        <w:t>，</w:t>
      </w:r>
      <w:r w:rsidR="00D20B80" w:rsidRPr="00BF5AD1">
        <w:rPr>
          <w:rFonts w:hint="eastAsia"/>
        </w:rPr>
        <w:t>跨学科探索</w:t>
      </w:r>
      <w:r w:rsidR="008449AE">
        <w:rPr>
          <w:rFonts w:ascii="SimSun" w:eastAsia="SimSun" w:hAnsi="SimSun" w:cs="SimSun" w:hint="eastAsia"/>
        </w:rPr>
        <w:t>，</w:t>
      </w:r>
      <w:r w:rsidR="00D20B80" w:rsidRPr="00BF5AD1">
        <w:rPr>
          <w:rFonts w:hint="eastAsia"/>
        </w:rPr>
        <w:t>经济社会探索</w:t>
      </w:r>
      <w:r w:rsidR="008449AE">
        <w:rPr>
          <w:rFonts w:ascii="SimSun" w:eastAsia="SimSun" w:hAnsi="SimSun" w:cs="SimSun" w:hint="eastAsia"/>
        </w:rPr>
        <w:t>，</w:t>
      </w:r>
      <w:r w:rsidR="00D20B80" w:rsidRPr="00BF5AD1">
        <w:rPr>
          <w:rFonts w:hint="eastAsia"/>
        </w:rPr>
        <w:t>问题解决与决策支持</w:t>
      </w:r>
      <w:r w:rsidR="008449AE">
        <w:rPr>
          <w:rFonts w:hint="eastAsia"/>
        </w:rPr>
        <w:t>。</w:t>
      </w:r>
    </w:p>
    <w:p w14:paraId="2BA027D8" w14:textId="47BEBC87" w:rsidR="00FC1D62" w:rsidRPr="00D20B80" w:rsidRDefault="00FC1D62" w:rsidP="00FC1D62">
      <w:pPr>
        <w:pStyle w:val="Heading2"/>
        <w:rPr>
          <w:rFonts w:ascii="Times New Roman" w:eastAsia="Times New Roman" w:hAnsi="Times New Roman" w:cs="Times New Roman"/>
        </w:rPr>
      </w:pPr>
      <w:r>
        <w:rPr>
          <w:rFonts w:hint="eastAsia"/>
        </w:rPr>
        <w:t>历史</w:t>
      </w:r>
    </w:p>
    <w:p w14:paraId="3AD01BEB" w14:textId="64B1C000" w:rsidR="00FC1D62" w:rsidRDefault="0056056E" w:rsidP="00FC1D62">
      <w:pPr>
        <w:pStyle w:val="NoSpacing"/>
        <w:rPr>
          <w:rFonts w:ascii="AppleSystemUIFont" w:hAnsi="AppleSystemUIFont" w:cs="AppleSystemUIFont"/>
          <w:sz w:val="26"/>
          <w:szCs w:val="26"/>
          <w:lang w:val="en-US"/>
        </w:rPr>
      </w:pPr>
      <w:r>
        <w:t>人类研究天气的历史悠久且丰富，经历了从古代的观察与记录到现代的高科技气象预测的发展过程。以下是对人类研究天气历史的详细介绍：</w:t>
        <w:br/>
        <w:br/>
        <w:t>一、古代时期的天气观察与记录</w:t>
        <w:br/>
        <w:t>1. 早期观察（公元前3000年以前）</w:t>
        <w:br/>
        <w:t xml:space="preserve">   - 古代文明如美索不达米亚、埃及、中华文明等，开始注意天象变化，记录日月星辰、风云雷雨等自然现象。</w:t>
        <w:br/>
        <w:t xml:space="preserve">   - 人们观察季节变化、风向、降水等，以指导农业生产和生活安排。</w:t>
        <w:br/>
        <w:t>2. 天象神话与占卜</w:t>
        <w:br/>
        <w:t xml:space="preserve">   - 古代人将天气与神话、宗教联系起来，通过占卜预测天气。</w:t>
        <w:br/>
        <w:t xml:space="preserve">   - 例如，古巴比伦人用天象预示未来天气，汉代的“天文历法”也包含天气预测元素。</w:t>
        <w:br/>
        <w:br/>
        <w:t>二、古代天文学与气象的结合</w:t>
        <w:br/>
        <w:t>1. 天文学的兴起</w:t>
        <w:br/>
        <w:t xml:space="preserve">   - 希腊、印度、中国等地的学者开始系统观察天象，试图理解天气变化的规律。</w:t>
        <w:br/>
        <w:t>2. 气象工具的出现</w:t>
        <w:br/>
        <w:t xml:space="preserve">   - 早期的简易工具如风向标、雨量器（雨量杯）、温度计等逐渐出现。</w:t>
        <w:br/>
        <w:t xml:space="preserve">   - 中国古代的“天文台”和“历法”系统，记录天气现象。</w:t>
        <w:br/>
        <w:br/>
        <w:t>三、近代科学的兴起（17世纪-19世纪）</w:t>
        <w:br/>
        <w:t>1. 科学方法的应用</w:t>
        <w:br/>
        <w:t xml:space="preserve">   - 伽利略、牛顿等科学家推动自然现象的实验与观察方法，为天气研究奠定基础。</w:t>
        <w:br/>
        <w:t>2. 气象仪器的发展</w:t>
        <w:br/>
        <w:t xml:space="preserve">   - 1654年，意大利科学家弗朗切斯科·吉奥尔达诺发明了气压计。</w:t>
        <w:br/>
        <w:t xml:space="preserve">   - 17世纪末，温度计、气压计等仪器开始被广泛使用。</w:t>
        <w:br/>
        <w:t>3. 气象观测网络的建立</w:t>
        <w:br/>
        <w:t xml:space="preserve">   - 18世纪，欧洲开始建立气象站，系统记录天气数据。</w:t>
        <w:br/>
        <w:t xml:space="preserve">   - 这些数据为理解天气变化提供了基础。</w:t>
        <w:br/>
        <w:br/>
        <w:t>四、现代气象学的形成（19世纪-20世纪）</w:t>
        <w:br/>
        <w:t>1. 气象学的独立学科</w:t>
        <w:br/>
        <w:t xml:space="preserve">   - 19世纪，随着统计学和物理学的发展，气象学逐渐成为一门独立的科学。</w:t>
        <w:br/>
        <w:t>2. 天气预报的起步</w:t>
        <w:br/>
        <w:t xml:space="preserve">   - 1840年，英国科学家发现大气压力变化与天气有关。</w:t>
        <w:br/>
        <w:t xml:space="preserve">   - 20世纪初，利用无线电波和气象雷达进行天气观测成为可能。</w:t>
        <w:br/>
        <w:t>3. 数学模型的应用</w:t>
        <w:br/>
        <w:t xml:space="preserve">   - 20世纪中叶，气象学引入数值模型，通过数学模拟大气运动预测天气。</w:t>
        <w:br/>
        <w:t>4. 气象卫星的发射</w:t>
        <w:br/>
        <w:t xml:space="preserve">   - 1960年代以后，气象卫星提供全球天气观测，提高预报准确性。</w:t>
        <w:br/>
        <w:br/>
        <w:t>五、现代天气研究与未来发展</w:t>
        <w:br/>
        <w:t>1. 高科技手段</w:t>
        <w:br/>
        <w:t xml:space="preserve">   - 计算机模拟、气象雷达、卫星遥感等技术极大丰富了天气数据。</w:t>
        <w:br/>
        <w:t>2. 大数据与人工智能</w:t>
        <w:br/>
        <w:t xml:space="preserve">   - 利用大数据分析和AI算法提升天气预报的效率与准确性。</w:t>
        <w:br/>
        <w:t>3. 气候变化研究</w:t>
        <w:br/>
        <w:t xml:space="preserve">   - 研究全球变暖对天气系统的影响，关注极端天气事件的预警。</w:t>
        <w:br/>
        <w:br/>
        <w:t>总结：</w:t>
        <w:br/>
        <w:t>人类研究天气的历程从古代的天象观察和神话占卜发展到现代的科学测量与预测，经历了工具的革新、理论的建立以及技术的飞跃。今天，天气研究已成为一门高度跨学科的科学，为人类生活、农业、交通等方面提供重要保障，也为应对气候变化提供科学依据。</w:t>
      </w:r>
    </w:p>
    <w:p w14:paraId="4B2573D7" w14:textId="03E16B0B" w:rsidR="00FC1D62" w:rsidRPr="00FC1D62" w:rsidRDefault="00FC1D62" w:rsidP="00FC1D62">
      <w:pPr>
        <w:pStyle w:val="Heading2"/>
      </w:pPr>
      <w:r>
        <w:rPr>
          <w:rFonts w:hint="eastAsia"/>
          <w:lang w:val="en-US"/>
        </w:rPr>
        <w:t>进展</w:t>
      </w:r>
    </w:p>
    <w:p w14:paraId="3710C9FE" w14:textId="61D0999A" w:rsidR="00FC1D62" w:rsidRDefault="0056056E" w:rsidP="00FC1D62">
      <w:pPr>
        <w:pStyle w:val="NoSpacing"/>
        <w:rPr>
          <w:rFonts w:ascii="AppleSystemUIFont" w:hAnsi="AppleSystemUIFont" w:cs="AppleSystemUIFont"/>
          <w:sz w:val="26"/>
          <w:szCs w:val="26"/>
          <w:lang w:val="en-US"/>
        </w:rPr>
      </w:pPr>
      <w:r>
        <w:t>过去20年，天气研究取得了显著的进展，主要体现在以下几个方面：</w:t>
        <w:br/>
        <w:br/>
        <w:t>1. 高分辨率气象模型的发展：</w:t>
        <w:br/>
        <w:t xml:space="preserve">   - 计算能力的提升使得天气预报模型的空间和时间分辨率不断提高，能够更准确地模拟局部天气现象。</w:t>
        <w:br/>
        <w:t xml:space="preserve">   - 逐步实现了天气预报的短期（0-3天）、中期（4-7天）和长期（10天以上）预报的提升。</w:t>
        <w:br/>
        <w:br/>
        <w:t>2.卫星技术的革新：</w:t>
        <w:br/>
        <w:t xml:space="preserve">   - 先进的气象卫星（如气象卫星、遥感卫星）提供了丰富的高质量观测数据，包括云层结构、温度、湿度、风场等。</w:t>
        <w:br/>
        <w:t xml:space="preserve">   - 利用遥感数据提高了对极端天气事件（如台风、暴雨、龙卷风）的监测和预警能力。</w:t>
        <w:br/>
        <w:br/>
        <w:t>3. 大数据与人工智能的应用：</w:t>
        <w:br/>
        <w:t xml:space="preserve">   - 结合大数据分析与机器学习技术，提升了天气模式识别、预报准确度和预警响应速度。</w:t>
        <w:br/>
        <w:t xml:space="preserve">   - 通过数据驱动的方法优化了天气模型的参数和预报策略。</w:t>
        <w:br/>
        <w:br/>
        <w:t>4. 极端天气事件的研究：</w:t>
        <w:br/>
        <w:t xml:space="preserve">   - 对气候变化背景下极端天气事件的频率、强度及形成机制有了更深入的理解。</w:t>
        <w:br/>
        <w:t xml:space="preserve">   - 研究发现气候变化可能导致极端天气事件的频率和强度增加，增强了对未来气候风险的评估。</w:t>
        <w:br/>
        <w:br/>
        <w:t>5.气候-天气相互作用的研究：</w:t>
        <w:br/>
        <w:t xml:space="preserve">   - 加深了对气候变化与天气变异之间关系的理解，揭示了大尺度气候模式（如厄尔尼诺、南方涛动）对局地天气的影响。</w:t>
        <w:br/>
        <w:br/>
        <w:t>6.预警系统的完善：</w:t>
        <w:br/>
        <w:t xml:space="preserve">   - 建立了更为精准和及时的天气预警体系，提高了公共安全和灾害应对能力。</w:t>
        <w:br/>
        <w:t xml:space="preserve">   - 结合多源数据和模型，实现了多层次、多渠道的预警发布。</w:t>
        <w:br/>
        <w:br/>
        <w:t>7.国际合作与数据共享：</w:t>
        <w:br/>
        <w:t xml:space="preserve">   - 各国气象机构加强合作，共享观测数据和模型成果，推动全球天气研究的共同进步。</w:t>
        <w:br/>
        <w:t xml:space="preserve">   - 组织如世界气象组织（WMO）等推动全球天气、气候信息的标准化和共享。</w:t>
        <w:br/>
        <w:br/>
        <w:t>总结而言，过去20年天气研究在技术手段、观测手段、模型模拟和预警体系等方面都取得了突破性进展，有效提升了天气预报的准确性与及时性，为应对气候变化和自然灾害提供了坚实的科学基础。</w:t>
      </w:r>
    </w:p>
    <w:p w14:paraId="5C5EAC9C" w14:textId="74B3890B" w:rsidR="00FC1D62" w:rsidRDefault="00FC1D62" w:rsidP="00FC1D62">
      <w:pPr>
        <w:pStyle w:val="Heading2"/>
      </w:pPr>
      <w:r>
        <w:rPr>
          <w:rFonts w:hint="eastAsia"/>
        </w:rPr>
        <w:t>未来</w:t>
      </w:r>
    </w:p>
    <w:p w14:paraId="1CFEA374" w14:textId="451CBCE9" w:rsidR="00D20B80" w:rsidRPr="00FC1D62" w:rsidRDefault="0056056E" w:rsidP="00FC1D62">
      <w:pPr>
        <w:pStyle w:val="NoSpacing"/>
        <w:rPr>
          <w:rFonts w:ascii="AppleSystemUIFont" w:hAnsi="AppleSystemUIFont" w:cs="AppleSystemUIFont"/>
          <w:sz w:val="26"/>
          <w:szCs w:val="26"/>
          <w:lang w:val="en-US"/>
        </w:rPr>
      </w:pPr>
      <w:r>
        <w:t>未来10年，天气研究的重点方向预计将围绕以下几个方面展开，以应对气候变化、提高预报能力，并推动相关科技的发展：</w:t>
        <w:br/>
        <w:br/>
        <w:t>1. 气候变化与极端天气事件的预测与适应</w:t>
        <w:br/>
        <w:t xml:space="preserve">   - 研究气候变化对区域和全球天气模式的影响</w:t>
        <w:br/>
        <w:t xml:space="preserve">   - 提升极端天气事件（如台风、洪水、干旱、热浪等）的预警能力</w:t>
        <w:br/>
        <w:t>2. 高分辨率数值天气预报模型的开发</w:t>
        <w:br/>
        <w:t xml:space="preserve">   - 利用超级计算和高性能计算技术，提升天气预报的空间和时间分辨率</w:t>
        <w:br/>
        <w:t xml:space="preserve">   - 实现更精准的短期和中期天气预报</w:t>
        <w:br/>
        <w:t>3. 大数据与人工智能在天气预报中的应用</w:t>
        <w:br/>
        <w:t xml:space="preserve">   - 整合多源观测数据（卫星、雷达、气象站等）</w:t>
        <w:br/>
        <w:t xml:space="preserve">   - 采用机器学习和深度学习技术优化天气模式识别与预报模型</w:t>
        <w:br/>
        <w:t>4. 观测技术的创新与升级</w:t>
        <w:br/>
        <w:t xml:space="preserve">   - 推动新型传感器、卫星遥感技术的发展</w:t>
        <w:br/>
        <w:t xml:space="preserve">   - 提升地面、海洋、空中观测网络的覆盖和精度</w:t>
        <w:br/>
        <w:t>5. 气候系统的多尺度模拟与耦合研究</w:t>
        <w:br/>
        <w:t xml:space="preserve">   - 深入理解大气、海洋、陆地和冰冻圈的相互作用</w:t>
        <w:br/>
        <w:t xml:space="preserve">   - 改进气候模型的耦合机制，提高模拟的准确性</w:t>
        <w:br/>
        <w:t>6. 气象信息的可视化与传达</w:t>
        <w:br/>
        <w:t xml:space="preserve">   - 发展易于理解的预警信息和决策支持工具</w:t>
        <w:br/>
        <w:t xml:space="preserve">   - 增强公众和决策者的风险认知与应对能力</w:t>
        <w:br/>
        <w:t>7. 气象与气候政策的科学基础</w:t>
        <w:br/>
        <w:t xml:space="preserve">   - 为气候适应和减缓政策提供科学依据</w:t>
        <w:br/>
        <w:t xml:space="preserve">   - 支持可持续发展和生态保护的气象服务体系建设</w:t>
        <w:br/>
        <w:br/>
        <w:t>这些研究方向将共同推动天气科学的创新发展，为应对未来气候挑战提供坚实的科学基础和技术支撑。</w:t>
      </w:r>
    </w:p>
    <w:p w14:paraId="6FD15BE6" w14:textId="4F4ECF49" w:rsidR="00D20B80" w:rsidRPr="00D20B80" w:rsidRDefault="00D20B80" w:rsidP="00FC1D62">
      <w:pPr>
        <w:pStyle w:val="Heading1"/>
        <w:rPr>
          <w:rFonts w:ascii="Times New Roman" w:eastAsia="Times New Roman" w:hAnsi="Times New Roman" w:cs="Times New Roman"/>
        </w:rPr>
      </w:pPr>
      <w:r w:rsidRPr="00D20B80">
        <w:rPr>
          <w:rFonts w:hint="eastAsia"/>
        </w:rPr>
        <w:t>概念探索</w:t>
      </w:r>
    </w:p>
    <w:p w14:paraId="0F404E40" w14:textId="0159D871" w:rsidR="008E49E4" w:rsidRPr="00D20B80" w:rsidRDefault="008E49E4" w:rsidP="008E49E4">
      <w:pPr>
        <w:pStyle w:val="Heading2"/>
        <w:rPr>
          <w:rFonts w:ascii="Times New Roman" w:eastAsia="Times New Roman" w:hAnsi="Times New Roman" w:cs="Times New Roman" w:hint="eastAsia"/>
        </w:rPr>
      </w:pPr>
      <w:r>
        <w:rPr>
          <w:rFonts w:hint="eastAsia"/>
        </w:rPr>
        <w:t>本科专业</w:t>
      </w:r>
    </w:p>
    <w:p w14:paraId="38F67BBE" w14:textId="50B3B94E" w:rsidR="00FD2EE8" w:rsidRPr="00B429C4" w:rsidRDefault="0056056E" w:rsidP="00B429C4">
      <w:pPr>
        <w:pStyle w:val="NoSpacing"/>
        <w:rPr>
          <w:rFonts w:ascii="AppleSystemUIFont" w:hAnsi="AppleSystemUIFont" w:cs="AppleSystemUIFont" w:hint="eastAsia"/>
          <w:sz w:val="26"/>
          <w:szCs w:val="26"/>
          <w:lang w:val="en-US"/>
        </w:rPr>
      </w:pPr>
      <w:r>
        <w:t>研究天气的本科专业主要包括以下几个方向：</w:t>
        <w:br/>
        <w:br/>
        <w:t>1. 气象学（Meteorology）：专门研究大气现象、气候变化、天气预报等内容，是最直接与天气相关的专业。</w:t>
        <w:br/>
        <w:br/>
        <w:t>2. 大气科学（Atmospheric Science）：涵盖气象学的基础理论，研究大气的结构、过程及其与地球系统的相互作用。</w:t>
        <w:br/>
        <w:br/>
        <w:t>3. 地理信息科学（Geographic Information Science，GIScience）：利用地理信息系统技术分析天气数据和气候空间分布。</w:t>
        <w:br/>
        <w:br/>
        <w:t>4. 环境科学与工程（Environmental Science and Engineering）：关注气候变化对环境的影响，包括天气和气候的研究。</w:t>
        <w:br/>
        <w:br/>
        <w:t>5. 地球科学（Earth Science）：涉及地球各个系统的研究，包括大气部分。</w:t>
        <w:br/>
        <w:br/>
        <w:t>6. 气候学（Climatology）：专门研究长期气候变化和气候特征。</w:t>
        <w:br/>
        <w:br/>
        <w:t>7. 海洋科学（Oceanography）：研究海洋与气候、天气的关系，尤其是气候变化对海洋的影响。</w:t>
        <w:br/>
        <w:br/>
        <w:t>不同高校的专业名称和设置可能略有差异，有兴趣的同学可以根据具体院校的专业介绍进行了解。此外，相关专业还可能涉及气候模型、遥感技术、环境监测等方向。</w:t>
      </w:r>
    </w:p>
    <w:p w14:paraId="581106B2" w14:textId="4B86DAB2" w:rsidR="008E49E4" w:rsidRPr="008E49E4" w:rsidRDefault="008E49E4" w:rsidP="008E49E4">
      <w:pPr>
        <w:pStyle w:val="Heading2"/>
        <w:rPr>
          <w:rFonts w:ascii="Times New Roman" w:eastAsia="Times New Roman" w:hAnsi="Times New Roman" w:cs="Times New Roman" w:hint="eastAsia"/>
        </w:rPr>
      </w:pPr>
      <w:r w:rsidRPr="00D20B80">
        <w:rPr>
          <w:rFonts w:hint="eastAsia"/>
        </w:rPr>
        <w:t>核心课程</w:t>
      </w:r>
    </w:p>
    <w:p w14:paraId="2E62A7CB" w14:textId="2BF429F8" w:rsidR="00FD2EE8" w:rsidRPr="00B429C4" w:rsidRDefault="0056056E" w:rsidP="00B429C4">
      <w:pPr>
        <w:pStyle w:val="NoSpacing"/>
        <w:rPr>
          <w:rFonts w:ascii="AppleSystemUIFont" w:hAnsi="AppleSystemUIFont" w:cs="AppleSystemUIFont" w:hint="eastAsia"/>
          <w:sz w:val="26"/>
          <w:szCs w:val="26"/>
          <w:lang w:val="en-US"/>
        </w:rPr>
      </w:pPr>
      <w:r>
        <w:t>研究天气的本科专业，通常属于气象学或大气科学相关专业。其核心专业课程主要包括以下内容：</w:t>
        <w:br/>
        <w:br/>
        <w:t>1. 大气科学基础</w:t>
        <w:br/>
        <w:t xml:space="preserve">   - 大气物理</w:t>
        <w:br/>
        <w:t xml:space="preserve">   - 大气化学</w:t>
        <w:br/>
        <w:t xml:space="preserve">   - 气象学导论</w:t>
        <w:br/>
        <w:t xml:space="preserve">   - 大气动力学</w:t>
        <w:br/>
        <w:t>2. 气象观测与资料处理</w:t>
        <w:br/>
        <w:t xml:space="preserve">   - 气象观测技术</w:t>
        <w:br/>
        <w:t xml:space="preserve">   - 气象数据处理与分析</w:t>
        <w:br/>
        <w:t xml:space="preserve">   - 气象仪器与仪表</w:t>
        <w:br/>
        <w:t>3. 气象数值模拟与预报</w:t>
        <w:br/>
        <w:t xml:space="preserve">   - 数值天气预报基础</w:t>
        <w:br/>
        <w:t xml:space="preserve">   - 气象数值模型</w:t>
        <w:br/>
        <w:t xml:space="preserve">   - 统计与时间序列分析</w:t>
        <w:br/>
        <w:t>4. 气候学</w:t>
        <w:br/>
        <w:t xml:space="preserve">   - 气候变化</w:t>
        <w:br/>
        <w:t xml:space="preserve">   - 气候统计</w:t>
        <w:br/>
        <w:t>5. 特殊气象学</w:t>
        <w:br/>
        <w:t xml:space="preserve">   - 热带气旋学</w:t>
        <w:br/>
        <w:t xml:space="preserve">   - 极端天气（洪水、干旱、暴雨等）</w:t>
        <w:br/>
        <w:t>6. 环境与大气污染</w:t>
        <w:br/>
        <w:t xml:space="preserve">   - 大气污染控制</w:t>
        <w:br/>
        <w:t xml:space="preserve">   - 环境监测</w:t>
        <w:br/>
        <w:t>7. 相关数学与物理课程</w:t>
        <w:br/>
        <w:t xml:space="preserve">   - 高等数学</w:t>
        <w:br/>
        <w:t xml:space="preserve">   - 线性代数</w:t>
        <w:br/>
        <w:t xml:space="preserve">   - 物理学（力学、热力学）</w:t>
        <w:br/>
        <w:t>8. 实验与实习课程</w:t>
        <w:br/>
        <w:t xml:space="preserve">   - 气象观测实习</w:t>
        <w:br/>
        <w:t xml:space="preserve">   - 模拟实验</w:t>
        <w:br/>
        <w:t xml:space="preserve">   - 野外实习</w:t>
        <w:br/>
        <w:br/>
        <w:t>以上课程构成了气象学本科专业的核心体系，帮助学生掌握天气预测、气候分析以及大气物理等基本理论和技能。不同院校可能会有所差异，但大致内容类似。</w:t>
      </w:r>
    </w:p>
    <w:p w14:paraId="0CE4CC5B" w14:textId="347FF7E3" w:rsidR="008E49E4" w:rsidRDefault="008E49E4" w:rsidP="00FD2EE8">
      <w:pPr>
        <w:pStyle w:val="Heading2"/>
      </w:pPr>
      <w:r w:rsidRPr="00D20B80">
        <w:rPr>
          <w:rFonts w:hint="eastAsia"/>
        </w:rPr>
        <w:t>核心</w:t>
      </w:r>
      <w:r w:rsidR="00FD2EE8">
        <w:rPr>
          <w:rFonts w:hint="eastAsia"/>
        </w:rPr>
        <w:t>概念</w:t>
      </w:r>
    </w:p>
    <w:p w14:paraId="378E5E32" w14:textId="41B90DAC" w:rsidR="00FD2EE8" w:rsidRPr="00B429C4" w:rsidRDefault="0056056E" w:rsidP="00B429C4">
      <w:pPr>
        <w:pStyle w:val="NoSpacing"/>
        <w:rPr>
          <w:rFonts w:ascii="AppleSystemUIFont" w:hAnsi="AppleSystemUIFont" w:cs="AppleSystemUIFont" w:hint="eastAsia"/>
          <w:sz w:val="26"/>
          <w:szCs w:val="26"/>
          <w:lang w:val="en-US"/>
        </w:rPr>
      </w:pPr>
      <w:r>
        <w:t>当然可以！以下是研究天气的本科专业中五个核心专业课程及其核心概念：</w:t>
        <w:br/>
        <w:br/>
        <w:t>1. 大气科学基础（Atmospheric Science Fundamentals）</w:t>
        <w:br/>
        <w:t xml:space="preserve">   - 大气组成：主要气体和微量气体的类型与分布</w:t>
        <w:br/>
        <w:t xml:space="preserve">   - 大气结构：对流层、平流层、气候层等不同层次的特点</w:t>
        <w:br/>
        <w:t xml:space="preserve">   - 大气动力学：风的形成与运动规律</w:t>
        <w:br/>
        <w:t xml:space="preserve">   - 大气热力学：温度、能量传输与平衡</w:t>
        <w:br/>
        <w:t xml:space="preserve">   - 观测与测量技术：气象仪器和数据采集方法</w:t>
        <w:br/>
        <w:br/>
        <w:t>2. 气象动力学（Meteorological Dynamics）</w:t>
        <w:br/>
        <w:t xml:space="preserve">   - 大气运动方程：Navier-Stokes方程在大气中的应用</w:t>
        <w:br/>
        <w:t xml:space="preserve">   - 气压场与风场的关系</w:t>
        <w:br/>
        <w:t xml:space="preserve">   - 天气系统动力机制：气旋、反气旋、锋面等</w:t>
        <w:br/>
        <w:t xml:space="preserve">   - 大尺度和中尺度天气现象的动力学基础</w:t>
        <w:br/>
        <w:t xml:space="preserve">   - 褶皱与波动理论：行星波和大气扰动</w:t>
        <w:br/>
        <w:br/>
        <w:t>3. 气象热力学（Meteorological Thermodynamics）</w:t>
        <w:br/>
        <w:t xml:space="preserve">   - 大气热力学状态方程</w:t>
        <w:br/>
        <w:t xml:space="preserve">   - 潜热、感热和潜热释放</w:t>
        <w:br/>
        <w:t xml:space="preserve">   - 云的形成与发展机制</w:t>
        <w:br/>
        <w:t xml:space="preserve">   - 对流与稳定性分析</w:t>
        <w:br/>
        <w:t xml:space="preserve">   - 能量转换与热力学循环（如水循环、热带气旋的能量来源）</w:t>
        <w:br/>
        <w:br/>
        <w:t>4. 气象观测与数值模拟（Weather Observation and Numerical Modeling）</w:t>
        <w:br/>
        <w:t xml:space="preserve">   - 气象观测技术：卫星、雷达、地面观测站</w:t>
        <w:br/>
        <w:t xml:space="preserve">   - 数据分析与处理方法</w:t>
        <w:br/>
        <w:t xml:space="preserve">   - 数值天气预报模型的基本原理</w:t>
        <w:br/>
        <w:t xml:space="preserve">   - 模型初始化与边界条件</w:t>
        <w:br/>
        <w:t xml:space="preserve">   - 预报验证与误差分析</w:t>
        <w:br/>
        <w:br/>
        <w:t>5. 气候变化与环境影响（Climate Change and Environmental Impact）</w:t>
        <w:br/>
        <w:t xml:space="preserve">   - 气候系统组成与循环</w:t>
        <w:br/>
        <w:t xml:space="preserve">   - 全球变暖的科学基础</w:t>
        <w:br/>
        <w:t xml:space="preserve">   - 气候模型与模拟</w:t>
        <w:br/>
        <w:t xml:space="preserve">   - 极端天气事件的变化趋势</w:t>
        <w:br/>
        <w:t xml:space="preserve">   - 气候变化的环境、社会和经济影响</w:t>
        <w:br/>
        <w:br/>
        <w:t>如果需要更详细的内容或特定课程的核心概念，欢迎继续提问！</w:t>
      </w:r>
    </w:p>
    <w:p w14:paraId="669092D6" w14:textId="1D73139D" w:rsidR="00D20B80" w:rsidRPr="00D20B80" w:rsidRDefault="00D20B80" w:rsidP="00B429C4">
      <w:pPr>
        <w:pStyle w:val="Heading1"/>
        <w:rPr>
          <w:rFonts w:ascii="Times New Roman" w:eastAsia="Times New Roman" w:hAnsi="Times New Roman" w:cs="Times New Roman"/>
        </w:rPr>
      </w:pPr>
      <w:r w:rsidRPr="00D20B80">
        <w:rPr>
          <w:rFonts w:hint="eastAsia"/>
        </w:rPr>
        <w:t>指标探索</w:t>
      </w:r>
    </w:p>
    <w:p w14:paraId="535E011F" w14:textId="2D86146A" w:rsidR="00D20B80" w:rsidRPr="00D20B80" w:rsidRDefault="00D20B80" w:rsidP="00B429C4">
      <w:pPr>
        <w:pStyle w:val="Heading2"/>
      </w:pPr>
      <w:r w:rsidRPr="00D20B80">
        <w:rPr>
          <w:rFonts w:ascii="SimSun" w:eastAsia="SimSun" w:hAnsi="SimSun" w:cs="SimSun" w:hint="eastAsia"/>
        </w:rPr>
        <w:t>指标类</w:t>
      </w:r>
      <w:r w:rsidRPr="00D20B80">
        <w:rPr>
          <w:rFonts w:ascii="SimSun" w:eastAsia="SimSun" w:hAnsi="SimSun" w:cs="SimSun"/>
        </w:rPr>
        <w:t>型</w:t>
      </w:r>
    </w:p>
    <w:p w14:paraId="23593D57" w14:textId="20F6491E" w:rsidR="00B429C4" w:rsidRDefault="0056056E" w:rsidP="00D42036">
      <w:pPr>
        <w:pStyle w:val="NoSpacing"/>
        <w:rPr>
          <w:rFonts w:ascii="AppleSystemUIFont" w:hAnsi="AppleSystemUIFont" w:cs="AppleSystemUIFont"/>
          <w:sz w:val="26"/>
          <w:szCs w:val="26"/>
          <w:lang w:val="en-US"/>
        </w:rPr>
      </w:pPr>
      <w:r>
        <w:t>描述天气的指标主要包括以下几项：</w:t>
        <w:br/>
        <w:br/>
        <w:t>1. **温度**：空气的热度，通常用摄氏度（°C）或华氏度（°F）表示。常用的指标有最高温、最低温和平均温。</w:t>
        <w:br/>
        <w:br/>
        <w:t>2. **湿度**：空气中的水蒸气含量，通常用相对湿度（%）表示，反映空气的湿润程度。</w:t>
        <w:br/>
        <w:br/>
        <w:t>3. **气压**：大气压力，通常用百帕（hPa）或毫米汞柱（mmHg）表示。气压的变化可以预示天气的变化。</w:t>
        <w:br/>
        <w:br/>
        <w:t>4. **风速和风向**：风的强度（米/秒或公里/小时）和方向（以方位角表示），影响天气的移动和变化。</w:t>
        <w:br/>
        <w:br/>
        <w:t>5. **降水量**：单位时间内降落的雨、雪、雹等的总量，通常用毫米（mm）表示。</w:t>
        <w:br/>
        <w:br/>
        <w:t>6. **云量和云型**：云的覆盖面积和类型，影响能量的辐射交换和天气状态。</w:t>
        <w:br/>
        <w:br/>
        <w:t>7. **辐射强度**：太阳辐射的强度，影响气温和光照条件。</w:t>
        <w:br/>
        <w:br/>
        <w:t>这些指标综合反映了天气的状况，帮助人们进行天气预报和日常生活安排。</w:t>
      </w:r>
    </w:p>
    <w:p w14:paraId="054CC85B" w14:textId="7613A1BE" w:rsidR="002A2E38" w:rsidRPr="00D42036" w:rsidRDefault="002A2E38" w:rsidP="002A2E38">
      <w:pPr>
        <w:pStyle w:val="Heading3"/>
        <w:rPr>
          <w:rFonts w:hint="eastAsia"/>
          <w:lang w:val="en-US"/>
        </w:rPr>
      </w:pPr>
      <w:r>
        <w:rPr>
          <w:rFonts w:hint="eastAsia"/>
          <w:lang w:val="en-US"/>
        </w:rPr>
        <w:t>指标详细介绍</w:t>
      </w:r>
    </w:p>
    <w:p w14:paraId="18BBA006" w14:textId="2D8007B7" w:rsidR="00B429C4" w:rsidRDefault="0056056E" w:rsidP="00B429C4">
      <w:pPr>
        <w:pStyle w:val="NoSpacing"/>
      </w:pPr>
      <w:r>
        <w:t>当然，以下是描述天气中最重要的五个指标及其明确定义和测量方法：</w:t>
        <w:br/>
        <w:br/>
        <w:t xml:space="preserve">1. **温度（Temperature）**  </w:t>
        <w:br/>
        <w:t xml:space="preserve">   - **定义**：表示空气的冷热程度，通常以摄氏度（°C）或华氏度（°F）为单位。  </w:t>
        <w:br/>
        <w:t xml:space="preserve">   - **测量方法**：使用温度计（如水银温度计、电子温度传感器）测量空气的温度，通常在标准高度（如地面1.2米）进行测量，确保环境条件一致。</w:t>
        <w:br/>
        <w:br/>
        <w:t xml:space="preserve">2. **相对湿度（Relative Humidity）**  </w:t>
        <w:br/>
        <w:t xml:space="preserve">   - **定义**：空气中水蒸气的含量与该温度下空气所能容纳的最大水蒸气量的百分比。  </w:t>
        <w:br/>
        <w:t xml:space="preserve">   - **测量方法**：采用湿度计（如电阻式、容积式或干湿球法）测定，现代电子湿度传感器常用于实时监测。</w:t>
        <w:br/>
        <w:br/>
        <w:t xml:space="preserve">3. **气压（Atmospheric Pressure）**  </w:t>
        <w:br/>
        <w:t xml:space="preserve">   - **定义**：大气对单位面积的压力，通常以百帕（hPa）或毫米汞柱（mmHg）表示。  </w:t>
        <w:br/>
        <w:t xml:space="preserve">   - **测量方法**：使用气压计（如麦克风式气压计或数字气压传感器）进行测量，气压仪通常安装在气象站中。</w:t>
        <w:br/>
        <w:br/>
        <w:t xml:space="preserve">4. **风速（Wind Speed）**  </w:t>
        <w:br/>
        <w:t xml:space="preserve">   - **定义**：空气移动的速度，单位通常为米每秒（m/s）或公里每小时（km/h）。  </w:t>
        <w:br/>
        <w:t xml:space="preserve">   - **测量方法**：使用风速计（如超声波风速仪或转叶式风速计）测定，风速计通常放置在开阔地带以避免障碍物干扰。</w:t>
        <w:br/>
        <w:br/>
        <w:t xml:space="preserve">5. **降水量（Precipitation）**  </w:t>
        <w:br/>
        <w:t xml:space="preserve">   - **定义**：单位时间内降落到地面的水（雨、雪、雹等）的总量，通常以毫米（mm）表示。  </w:t>
        <w:br/>
        <w:t xml:space="preserve">   - **测量方法**：使用雨量器（如水平盘式雨量器）收集降水，定期测量积水量以获得降水总量。</w:t>
        <w:br/>
        <w:br/>
        <w:t>这五个指标是气象学中最基础、最常用的天气描述参数，具有明确的定义和标准的测量方法，便于进行科学分析和预测。</w:t>
      </w:r>
    </w:p>
    <w:p w14:paraId="6FBA4F2A" w14:textId="051F3186" w:rsidR="00D20B80" w:rsidRPr="00B429C4" w:rsidRDefault="00D20B80" w:rsidP="00B429C4">
      <w:pPr>
        <w:pStyle w:val="Heading2"/>
        <w:rPr>
          <w:rFonts w:ascii="AppleSystemUIFont" w:eastAsiaTheme="minorEastAsia" w:hAnsi="AppleSystemUIFont" w:cs="AppleSystemUIFont"/>
          <w:lang w:val="en-US"/>
        </w:rPr>
      </w:pPr>
      <w:r w:rsidRPr="00D20B80">
        <w:rPr>
          <w:rFonts w:hint="eastAsia"/>
        </w:rPr>
        <w:t>测量方</w:t>
      </w:r>
      <w:r w:rsidRPr="00D20B80">
        <w:t>法</w:t>
      </w:r>
    </w:p>
    <w:p w14:paraId="67083B99" w14:textId="6A3F4EED" w:rsidR="009733E4" w:rsidRPr="009733E4" w:rsidRDefault="0056056E" w:rsidP="009733E4">
      <w:pPr>
        <w:pStyle w:val="NoSpacing"/>
        <w:rPr>
          <w:rFonts w:hint="eastAsia"/>
        </w:rPr>
      </w:pPr>
      <w:r>
        <w:t>在天气领域，相关指标的测量主要依赖各种气象仪器和技术手段，具体包括以下几类：</w:t>
        <w:br/>
        <w:br/>
        <w:t>1. 温度：</w:t>
        <w:br/>
        <w:t xml:space="preserve">   - 温度计（如水银温度计、气体温度计、电子温度传感器）用于测量空气或其他介质的温度。</w:t>
        <w:br/>
        <w:t xml:space="preserve">   - 红外测温技术也被用于远距离测量表面温度。</w:t>
        <w:br/>
        <w:br/>
        <w:t>2. 降水：</w:t>
        <w:br/>
        <w:t xml:space="preserve">   - 雨量器（如翻斗式雨量器、容积式雨量器）用于收集和测量降水量。</w:t>
        <w:br/>
        <w:t xml:space="preserve">   - 雷达和卫星遥感技术可以估算降水强度和范围。</w:t>
        <w:br/>
        <w:br/>
        <w:t>3. 气压：</w:t>
        <w:br/>
        <w:t xml:space="preserve">   - 气压计（如玻璃水银气压计、电子气压传感器）测量大气压力。</w:t>
        <w:br/>
        <w:t xml:space="preserve">   - 高度仪也利用气压变化估算高度。</w:t>
        <w:br/>
        <w:br/>
        <w:t>4. 相对湿度：</w:t>
        <w:br/>
        <w:t xml:space="preserve">   - 湿度计（如电容式、抵抗式湿度传感器）测量空气中的水汽含量。</w:t>
        <w:br/>
        <w:t xml:space="preserve">   - 露点仪也用于确定空气中的水汽饱和状态。</w:t>
        <w:br/>
        <w:br/>
        <w:t>5. 风速与风向：</w:t>
        <w:br/>
        <w:t xml:space="preserve">   - 风速仪（如风杯式、热敏式、激光多普勒风速仪）测量风的速度。</w:t>
        <w:br/>
        <w:t xml:space="preserve">   - 风向标或风向仪（如风向十字盘）测定风的方向。</w:t>
        <w:br/>
        <w:br/>
        <w:t>6. 辐射：</w:t>
        <w:br/>
        <w:t xml:space="preserve">   - 辐射计用于测量太阳辐射和地面辐射强度。</w:t>
        <w:br/>
        <w:t xml:space="preserve">   - 紫外线辐射计和红外辐射计也用于特定波段的辐射测量。</w:t>
        <w:br/>
        <w:br/>
        <w:t>7. 云量与云类型：</w:t>
        <w:br/>
        <w:t xml:space="preserve">   - 通过地面观察、卫星图像和雷达进行云量和云结构的监测。</w:t>
        <w:br/>
        <w:br/>
        <w:t>此外，现代天气预报还大量使用卫星遥感技术、雷达探测和数值模型，将多源数据集成，提供全面的天气指标监测和预报。这些仪器和技术的精确度和实时性不断提升，为天气预测和气候研究提供了重要基础。</w:t>
      </w:r>
    </w:p>
    <w:p w14:paraId="046DAB96" w14:textId="04132BA0" w:rsidR="00D20B80" w:rsidRDefault="00D20B80" w:rsidP="00B429C4">
      <w:pPr>
        <w:pStyle w:val="Heading2"/>
        <w:rPr>
          <w:rFonts w:ascii="SimSun" w:eastAsia="SimSun" w:hAnsi="SimSun" w:cs="SimSun"/>
        </w:rPr>
      </w:pPr>
      <w:r w:rsidRPr="00D20B80">
        <w:rPr>
          <w:rFonts w:ascii="SimSun" w:eastAsia="SimSun" w:hAnsi="SimSun" w:cs="SimSun" w:hint="eastAsia"/>
        </w:rPr>
        <w:lastRenderedPageBreak/>
        <w:t>数据来</w:t>
      </w:r>
      <w:r w:rsidRPr="00D20B80">
        <w:rPr>
          <w:rFonts w:ascii="SimSun" w:eastAsia="SimSun" w:hAnsi="SimSun" w:cs="SimSun"/>
        </w:rPr>
        <w:t>源</w:t>
      </w:r>
    </w:p>
    <w:p w14:paraId="16263FE8" w14:textId="337291B9" w:rsidR="00B429C4" w:rsidRPr="00B429C4" w:rsidRDefault="00B429C4" w:rsidP="00B429C4">
      <w:pPr>
        <w:pStyle w:val="Heading3"/>
        <w:rPr>
          <w:rFonts w:hint="eastAsia"/>
        </w:rPr>
      </w:pPr>
      <w:r>
        <w:rPr>
          <w:rFonts w:hint="eastAsia"/>
        </w:rPr>
        <w:t>国际</w:t>
      </w:r>
    </w:p>
    <w:p w14:paraId="3571B3AB" w14:textId="05EBB811" w:rsidR="009733E4" w:rsidRDefault="0056056E" w:rsidP="009733E4">
      <w:pPr>
        <w:pStyle w:val="NoSpacing"/>
        <w:rPr>
          <w:rFonts w:hint="eastAsia"/>
        </w:rPr>
      </w:pPr>
      <w:r>
        <w:t>国际上，提供天气相关指标数据的主要数据库和平台有以下几个：</w:t>
        <w:br/>
        <w:br/>
        <w:t xml:space="preserve">1. **NOAA（美国国家海洋和大气管理局）**  </w:t>
        <w:br/>
        <w:t xml:space="preserve">   - 网址：[https://www.noaa.gov/](https://www.noaa.gov/)  </w:t>
        <w:br/>
        <w:t xml:space="preserve">   - 主要提供气温、降水、风速、气压等各种气象数据，涵盖全球及美国本土。</w:t>
        <w:br/>
        <w:br/>
        <w:t xml:space="preserve">2. **NASA（美国国家航空航天局）**  </w:t>
        <w:br/>
        <w:t xml:space="preserve">   - 网址：[https://earthdata.nasa.gov/](https://earthdata.nasa.gov/)  </w:t>
        <w:br/>
        <w:t xml:space="preserve">   - 提供卫星遥感数据，包括气候变化、云层、气温、降水等指标。</w:t>
        <w:br/>
        <w:br/>
        <w:t xml:space="preserve">3. **ECMWF（欧洲中期天气预报中心）**  </w:t>
        <w:br/>
        <w:t xml:space="preserve">   - 网址：[https://www.ecmwf.int/](https://www.ecmwf.int/)  </w:t>
        <w:br/>
        <w:t xml:space="preserve">   - 提供全球气象预报模型、再分析数据等。</w:t>
        <w:br/>
        <w:br/>
        <w:t xml:space="preserve">4. **World Meteorological Organization (WMO) 世界气象组织**  </w:t>
        <w:br/>
        <w:t xml:space="preserve">   - 网址：[https://public.wmo.int/](https://public.wmo.int/)  </w:t>
        <w:br/>
        <w:t xml:space="preserve">   - 汇总全球气象数据，并提供多项指标。</w:t>
        <w:br/>
        <w:br/>
        <w:t xml:space="preserve">5. **Global Historical Climatology Network (GHCN)** （由NOAA维护）  </w:t>
        <w:br/>
        <w:t xml:space="preserve">   - 网址：[https://www.ncdc.noaa.gov/ghcn-daily-description](https://www.ncdc.noaa.gov/ghcn-daily-description)  </w:t>
        <w:br/>
        <w:t xml:space="preserve">   - 提供全球历史气候数据，包括温度、降水等。</w:t>
        <w:br/>
        <w:br/>
        <w:t xml:space="preserve">6. **European Climate Assessment &amp; Dataset (ECA&amp;D)**  </w:t>
        <w:br/>
        <w:t xml:space="preserve">   - 网址：[https://www.ecad.eu/](https://www.ecad.eu/)  </w:t>
        <w:br/>
        <w:t xml:space="preserve">   - 提供欧洲及部分全球的气候数据集。</w:t>
        <w:br/>
        <w:br/>
        <w:t xml:space="preserve">7. **Copernicus Climate Change Service (C3S)**（欧洲气候变化服务）  </w:t>
        <w:br/>
        <w:t xml:space="preserve">   - 网址：[https://climate.copernicus.eu/](https://climate.copernicus.eu/)  </w:t>
        <w:br/>
        <w:t xml:space="preserve">   - 提供全球气候指标、温室气体浓度、气温、降水等数据。</w:t>
        <w:br/>
        <w:br/>
        <w:t xml:space="preserve">8. **NASA Earth Observing System Data and Information System (EOSDIS)**  </w:t>
        <w:br/>
        <w:t xml:space="preserve">   - 网址：[https://earthdata.nasa.gov/eosdis](https://earthdata.nasa.gov/eosdis)  </w:t>
        <w:br/>
        <w:t xml:space="preserve">   - 提供各种遥感和气象数据。</w:t>
        <w:br/>
        <w:br/>
        <w:t xml:space="preserve">9. **JMA（日本气象厅）**  </w:t>
        <w:br/>
        <w:t xml:space="preserve">   - 网址：[https://www.jma.go.jp/jma/indexe.html](https://www.jma.go.jp/jma/indexe.html)  </w:t>
        <w:br/>
        <w:t xml:space="preserve">   - 提供日本及东亚地区的气象数据。</w:t>
        <w:br/>
        <w:br/>
        <w:t xml:space="preserve">10. **Climate Data Initiative（由美国政府支持）**  </w:t>
        <w:br/>
        <w:t xml:space="preserve">    - 网址：[https://www.data.gov/climate/](https://www.data.gov/climate/)  </w:t>
        <w:br/>
        <w:t xml:space="preserve">    - 提供多种气候相关开放数据集。</w:t>
        <w:br/>
        <w:br/>
        <w:t>这些数据库和平台可以满足不同需求，从实时天气监测、历史气候数据到遥感和模型预报，全球气象数据资源丰富。</w:t>
      </w:r>
    </w:p>
    <w:p w14:paraId="232EF963" w14:textId="1860FAA6" w:rsidR="00B429C4" w:rsidRPr="00D20B80" w:rsidRDefault="00B429C4" w:rsidP="00B429C4">
      <w:pPr>
        <w:pStyle w:val="Heading3"/>
        <w:rPr>
          <w:rFonts w:ascii="Times New Roman" w:eastAsia="Times New Roman" w:hAnsi="Times New Roman" w:cs="Times New Roman" w:hint="eastAsia"/>
        </w:rPr>
      </w:pPr>
      <w:r>
        <w:rPr>
          <w:rFonts w:hint="eastAsia"/>
        </w:rPr>
        <w:t>中国</w:t>
      </w:r>
    </w:p>
    <w:p w14:paraId="3883A034" w14:textId="293CE499" w:rsidR="009733E4" w:rsidRPr="00B429C4" w:rsidRDefault="0056056E" w:rsidP="009733E4">
      <w:pPr>
        <w:rPr>
          <w:rFonts w:hint="eastAsia"/>
        </w:rPr>
      </w:pPr>
      <w:r>
        <w:t>在中国，提供天气相关指标数据的主要数据库和平台有以下几种：</w:t>
        <w:br/>
        <w:br/>
        <w:t xml:space="preserve">1. 中国气象局（CMA）官方网站：  </w:t>
        <w:br/>
        <w:t xml:space="preserve">   - 中国气象局是国家级气象数据的主要发布机构，提供全国及各地区的气象观测数据、预报信息和气候资料。  </w:t>
        <w:br/>
        <w:t xml:space="preserve">   - 网址：[http://www.cma.gov.cn](http://www.cma.gov.cn)</w:t>
        <w:br/>
        <w:br/>
        <w:t xml:space="preserve">2. 气象数据共享服务平台（中国气象局气象数据共享平台）：  </w:t>
        <w:br/>
        <w:t xml:space="preserve">   - 提供历史气象数据、实时观测数据、气象灾害信息等。  </w:t>
        <w:br/>
        <w:t xml:space="preserve">   - 网址：[https://data.cma.cn](https://data.cma.cn)</w:t>
        <w:br/>
        <w:br/>
        <w:t xml:space="preserve">3. 国家气候中心（NCC）：  </w:t>
        <w:br/>
        <w:t xml:space="preserve">   - 提供气候变化、气候评估、气候监测等相关数据。  </w:t>
        <w:br/>
        <w:t xml:space="preserve">   - 网址：[http://ncc.cma.gov.cn](http://ncc.cma.gov.cn)</w:t>
        <w:br/>
        <w:br/>
        <w:t xml:space="preserve">4. 中国气象局公共气象服务中心：  </w:t>
        <w:br/>
        <w:t xml:space="preserve">   - 提供天气预报、气象监测、气候数据接口等。  </w:t>
        <w:br/>
        <w:t xml:space="preserve">   - 网址：[http://www.cma.gov.cn/2011xzt/](http://www.cma.gov.cn/2011xzt/)</w:t>
        <w:br/>
        <w:br/>
        <w:t xml:space="preserve">5. 地方气象局网站：  </w:t>
        <w:br/>
        <w:t xml:space="preserve">   - 各省、市、自治区的气象局也会提供本地区的天气数据和气候信息。</w:t>
        <w:br/>
        <w:br/>
        <w:t xml:space="preserve">6. 第三方气象数据平台：  </w:t>
        <w:br/>
        <w:t xml:space="preserve">   - 如“智搜天气”、“和风天气”、“彩云天气”等，提供API接口和历史天气数据，可能需注册使用。</w:t>
        <w:br/>
        <w:br/>
        <w:t xml:space="preserve">7. 国家基础地理信息数据库（如中国地理信息公共服务平台）：  </w:t>
        <w:br/>
        <w:t xml:space="preserve">   - 提供部分与气象相关的空间数据。</w:t>
        <w:br/>
        <w:br/>
        <w:t>这些数据库和平台可以根据您的需求，获取实时天气、历史气象数据、气候指标、气象灾害信息等多种天气相关指标。</w:t>
      </w:r>
    </w:p>
    <w:p w14:paraId="37072BFF" w14:textId="0191B2C2" w:rsidR="00D20B80" w:rsidRDefault="00D20B80" w:rsidP="00791437">
      <w:pPr>
        <w:pStyle w:val="Heading2"/>
      </w:pPr>
      <w:r w:rsidRPr="00D20B80">
        <w:rPr>
          <w:rFonts w:hint="eastAsia"/>
        </w:rPr>
        <w:t>统计与常</w:t>
      </w:r>
      <w:r w:rsidRPr="00D20B80">
        <w:t>模</w:t>
      </w:r>
    </w:p>
    <w:p w14:paraId="52BDDC5C" w14:textId="25157377" w:rsidR="00791437" w:rsidRDefault="00791437" w:rsidP="00791437">
      <w:pPr>
        <w:pStyle w:val="Heading3"/>
      </w:pPr>
      <w:r w:rsidRPr="00D20B80">
        <w:rPr>
          <w:rFonts w:hint="eastAsia"/>
        </w:rPr>
        <w:t>描述性统计量</w:t>
      </w:r>
    </w:p>
    <w:p w14:paraId="14DAC29F" w14:textId="364DE0FA" w:rsidR="009733E4" w:rsidRPr="001734EB" w:rsidRDefault="0056056E" w:rsidP="009733E4">
      <w:pPr>
        <w:pStyle w:val="NoSpacing"/>
        <w:rPr>
          <w:rFonts w:hint="eastAsia"/>
        </w:rPr>
      </w:pPr>
      <w:r>
        <w:t>在全球范围内，天气相关指标的描述性统计量主要用于总结和描述气候数据的基本特征。常见的统计指标包括：</w:t>
        <w:br/>
        <w:br/>
        <w:t>1. **均值（Mean）**：表示某一指标（如温度、降水量等）的平均值，反映一般水平。</w:t>
        <w:br/>
        <w:br/>
        <w:t>2. **中位数（Median）**：将数据排序后位于中间的值，减少极端值的影响，反映中心趋势。</w:t>
        <w:br/>
        <w:br/>
        <w:t>3. **极值（Maximum 和 Minimum）**：数据中的最大值和最小值，用于描述极端天气事件的范围。</w:t>
        <w:br/>
        <w:br/>
        <w:t>4. **范围（Range）**：最大值与最小值之差，反映数据的离散程度。</w:t>
        <w:br/>
        <w:br/>
        <w:t>5. **标准差（Standard Deviation）**：衡量数据的离散程度，数值越大，数据波动越大。</w:t>
        <w:br/>
        <w:br/>
        <w:t>6. **方差（Variance）**：标准差的平方，也用于描述数据的离散程度。</w:t>
        <w:br/>
        <w:br/>
        <w:t>7. **偏度（Skewness）**：描述数据分布的偏斜程度，决定分布是否偏向某一端。</w:t>
        <w:br/>
        <w:br/>
        <w:t>8. **峰度（Kurtosis）**：描述分布的尖锐程度或平坦程度。</w:t>
        <w:br/>
        <w:br/>
        <w:t>9. **四分位数（Quartiles）**：将数据分为四个部分，常用的有第一四分位数（Q1）、第二四分位数（中位数，Q2）、第三四分位数（Q3），用以描述数据的分布特征。</w:t>
        <w:br/>
        <w:br/>
        <w:t>10. **百分位数（Percentiles）**：将数据划分成百分比，用于了解特定百分比位置的值（如第95百分位数代表极端天气的阈值）。</w:t>
        <w:br/>
        <w:br/>
        <w:t>**具体应用示例：**</w:t>
        <w:br/>
        <w:br/>
        <w:t>- **气温**：平均气温、最高气温、最低气温、中位数、偏度、峰度。</w:t>
        <w:br/>
        <w:t>- **降水量**：平均降水量、最大降水量、极端降水事件的频率和强度。</w:t>
        <w:br/>
        <w:t>- **风速**：平均风速、最大风速、风速的波动性。</w:t>
        <w:br/>
        <w:br/>
        <w:t>这些统计量可以帮助气候学家、环境研究人员理解全球不同地区的气候特征，分析气候变化趋势，以及评估极端天气事件的风险。</w:t>
      </w:r>
    </w:p>
    <w:p w14:paraId="663336D2" w14:textId="36C949F2" w:rsidR="009733E4" w:rsidRDefault="0056056E" w:rsidP="009733E4">
      <w:pPr>
        <w:pStyle w:val="NoSpacing"/>
        <w:rPr>
          <w:rFonts w:hint="eastAsia"/>
        </w:rPr>
      </w:pPr>
      <w:r>
        <w:t>在中国，关于天气相关指标的描述性统计量主要包括以下几项，常用于气象数据分析与描述：</w:t>
        <w:br/>
        <w:br/>
        <w:t>1. **均值（Mean）**：代表某一气象指标的平均值，例如平均气温、平均降水量等。</w:t>
        <w:br/>
        <w:br/>
        <w:t>2. **中位数（Median）**：将数据按大小排序后位于中间的值，反映数据的中间水平，尤其适用于偏态分布的数据。</w:t>
        <w:br/>
        <w:br/>
        <w:t>3. **极值（Maximum &amp; Minimum）**：最大值和最小值，用于描述指标的范围，例如极端高温、极端低温。</w:t>
        <w:br/>
        <w:br/>
        <w:t>4. **标准差（Standard Deviation）**：衡量数据的离散程度，反映指标的波动性。</w:t>
        <w:br/>
        <w:br/>
        <w:t>5. **四分位数（Quartiles）**：将数据分为四等分的三个点，常用来描述数据的分布情况，例如第一四分位数（Q1）和第三四分位数（Q3）。</w:t>
        <w:br/>
        <w:br/>
        <w:t>6. **偏度（Skewness）**：描述数据分布的偏斜程度，例如气温偏高或偏低的偏态。</w:t>
        <w:br/>
        <w:br/>
        <w:t>7. **峰度（Kurtosis）**：反映数据分布的尖峭程度或平坦程度。</w:t>
        <w:br/>
        <w:br/>
        <w:t>8. **频数与百分比（Frequency &amp; Percentage）**：用于分类变量或区间数据，如降水量分级、天气类型比例等。</w:t>
        <w:br/>
        <w:br/>
        <w:t>这些统计量帮助气象学者、政府部门和相关研究人员分析中国不同地区的天气特征、极端气候事件的频率与变化趋势，为气候变化研究、灾害预警和决策制定提供依据。例如，在中国的气象台和国家气象中心，常用这些指标对季节性气候特征、极端天气事件进行描述与分析。</w:t>
      </w:r>
    </w:p>
    <w:p w14:paraId="0E9D359D" w14:textId="401E7405" w:rsidR="00791437" w:rsidRDefault="00791437" w:rsidP="00791437">
      <w:pPr>
        <w:pStyle w:val="Heading3"/>
      </w:pPr>
      <w:r>
        <w:rPr>
          <w:rFonts w:hint="eastAsia"/>
        </w:rPr>
        <w:t>常模</w:t>
      </w:r>
    </w:p>
    <w:p w14:paraId="5263A542" w14:textId="7D7F1BD7" w:rsidR="00AD482C" w:rsidRPr="002A2E38" w:rsidRDefault="00AD482C" w:rsidP="00AD482C">
      <w:pPr>
        <w:rPr>
          <w:rFonts w:hint="eastAsia"/>
          <w:lang w:val="en-US"/>
        </w:rPr>
      </w:pPr>
      <w:r>
        <w:rPr>
          <w:rFonts w:hint="eastAsia"/>
        </w:rPr>
        <w:t>地区</w:t>
      </w:r>
      <w:r>
        <w:rPr>
          <w:rFonts w:hint="eastAsia"/>
        </w:rPr>
        <w:t>1</w:t>
      </w:r>
    </w:p>
    <w:p w14:paraId="7DBB65E4" w14:textId="5ACEA856" w:rsidR="009733E4" w:rsidRDefault="0056056E" w:rsidP="009733E4">
      <w:pPr>
        <w:pStyle w:val="NoSpacing"/>
        <w:rPr>
          <w:rFonts w:ascii="AppleSystemUIFont" w:hAnsi="AppleSystemUIFont" w:cs="AppleSystemUIFont"/>
          <w:sz w:val="26"/>
          <w:szCs w:val="26"/>
          <w:lang w:val="en-US"/>
        </w:rPr>
      </w:pPr>
      <w:r>
        <w:t>在中国上海，天气相关指标的常模主要包括以下几项，通常用于气象分析、天气预报和气候研究：</w:t>
        <w:br/>
        <w:br/>
        <w:t>1. **气温指标**</w:t>
        <w:br/>
        <w:t xml:space="preserve">   - 平均气温：日、月、年平均气温</w:t>
        <w:br/>
        <w:t xml:space="preserve">   - 最高气温：日最高气温的统计值</w:t>
        <w:br/>
        <w:t xml:space="preserve">   - 最低气温：日最低气温的统计值</w:t>
        <w:br/>
        <w:t xml:space="preserve">   - 极端气温：历史最高和最低气温值</w:t>
        <w:br/>
        <w:br/>
        <w:t>2. **降水指标**</w:t>
        <w:br/>
        <w:t xml:space="preserve">   - 降水总量：日、月、年降水量</w:t>
        <w:br/>
        <w:t xml:space="preserve">   - 降水强度：短时间内的降水强度（如小时降水量）</w:t>
        <w:br/>
        <w:t xml:space="preserve">   - 降水日数：有降水的天数</w:t>
        <w:br/>
        <w:t xml:space="preserve">   - 极端降水事件：最大单日降水量等</w:t>
        <w:br/>
        <w:br/>
        <w:t>3. **相对湿度**</w:t>
        <w:br/>
        <w:t xml:space="preserve">   - 平均相对湿度</w:t>
        <w:br/>
        <w:t xml:space="preserve">   - 最高与最低相对湿度</w:t>
        <w:br/>
        <w:t xml:space="preserve">   - 相对湿度的日变化范围</w:t>
        <w:br/>
        <w:br/>
        <w:t>4. **气压指标**</w:t>
        <w:br/>
        <w:t xml:space="preserve">   - 平均气压</w:t>
        <w:br/>
        <w:t xml:space="preserve">   - 极值气压（最高、最低）</w:t>
        <w:br/>
        <w:br/>
        <w:t>5. **风力和风向**</w:t>
        <w:br/>
        <w:t xml:space="preserve">   - 平均风速</w:t>
        <w:br/>
        <w:t xml:space="preserve">   - 最大风速</w:t>
        <w:br/>
        <w:t xml:space="preserve">   - 常见风向</w:t>
        <w:br/>
        <w:br/>
        <w:t>6. **日照和云量**</w:t>
        <w:br/>
        <w:t xml:space="preserve">   - 日照时数</w:t>
        <w:br/>
        <w:t xml:space="preserve">   - 云量覆盖比例</w:t>
        <w:br/>
        <w:br/>
        <w:t>7. **气候常模**</w:t>
        <w:br/>
        <w:t xml:space="preserve">   - 年际变化趋势</w:t>
        <w:br/>
        <w:t xml:space="preserve">   - 季节性变化特征</w:t>
        <w:br/>
        <w:t xml:space="preserve">   - 气候异常值（如热浪、寒潮、干旱、洪涝的极值）</w:t>
        <w:br/>
        <w:br/>
        <w:t>这些指标的常模数据通常由国家气象局、上海市气象局以及相关科研机构整理，基于历史观测数据建立，可用于判断当前天气是否偏离正常范围，辅助气候分析和决策。上海的气候属于亚热带季风气候，具有明显的四季变化，所以在使用常模时也会考虑季节性差异。</w:t>
        <w:br/>
        <w:br/>
        <w:t>如果需要具体的数值或详细的统计方法，可以查阅上海气象局发布的年度气候报告或相关气候资料库。</w:t>
      </w:r>
    </w:p>
    <w:p w14:paraId="34D65BC7" w14:textId="6B89E925" w:rsidR="00AD482C" w:rsidRPr="009733E4" w:rsidRDefault="00AD482C" w:rsidP="009733E4">
      <w:pPr>
        <w:pStyle w:val="NoSpacing"/>
        <w:rPr>
          <w:rFonts w:hint="eastAsia"/>
        </w:rPr>
      </w:pPr>
      <w:r>
        <w:rPr>
          <w:rFonts w:ascii="AppleSystemUIFont" w:hAnsi="AppleSystemUIFont" w:cs="AppleSystemUIFont" w:hint="eastAsia"/>
          <w:sz w:val="26"/>
          <w:szCs w:val="26"/>
          <w:lang w:val="en-US"/>
        </w:rPr>
        <w:t>地区</w:t>
      </w:r>
      <w:r>
        <w:rPr>
          <w:rFonts w:ascii="AppleSystemUIFont" w:hAnsi="AppleSystemUIFont" w:cs="AppleSystemUIFont" w:hint="eastAsia"/>
          <w:sz w:val="26"/>
          <w:szCs w:val="26"/>
          <w:lang w:val="en-US"/>
        </w:rPr>
        <w:t>2</w:t>
      </w:r>
    </w:p>
    <w:p w14:paraId="7EEE928E" w14:textId="0000176B" w:rsidR="009733E4" w:rsidRPr="00791437" w:rsidRDefault="0056056E" w:rsidP="009733E4">
      <w:pPr>
        <w:pStyle w:val="NoSpacing"/>
        <w:rPr>
          <w:rFonts w:hint="eastAsia"/>
        </w:rPr>
      </w:pPr>
      <w:r>
        <w:t>在美国洛杉矶，天气相关指标的常模（即参考标准或平均值）主要包括以下几个方面：</w:t>
        <w:br/>
        <w:br/>
        <w:t xml:space="preserve">1. **气温（Temperature）**  </w:t>
        <w:br/>
        <w:t xml:space="preserve">   - 年平均气温：约18°C（64°F）  </w:t>
        <w:br/>
        <w:t xml:space="preserve">   - 年极端最低气温：约0°C（32°F）  </w:t>
        <w:br/>
        <w:t xml:space="preserve">   - 年极端最高气温：约35°C（95°F）  </w:t>
        <w:br/>
        <w:br/>
        <w:t xml:space="preserve">2. **降水量（Precipitation）**  </w:t>
        <w:br/>
        <w:t xml:space="preserve">   - 年平均降水量：约380毫米（15英寸）  </w:t>
        <w:br/>
        <w:t xml:space="preserve">   - 降水集中在冬季（11月至3月），夏季干燥  </w:t>
        <w:br/>
        <w:br/>
        <w:t xml:space="preserve">3. **相对湿度（Relative Humidity）**  </w:t>
        <w:br/>
        <w:t xml:space="preserve">   - 一般范围：50%-70%，夏季较低，冬季略高  </w:t>
        <w:br/>
        <w:br/>
        <w:t xml:space="preserve">4. **日照时数（Sunshine Hours）**  </w:t>
        <w:br/>
        <w:t xml:space="preserve">   - 年平均：约2800小时  </w:t>
        <w:br/>
        <w:t xml:space="preserve">   - 洛杉矶以阳光充足著称，晴天多  </w:t>
        <w:br/>
        <w:br/>
        <w:t xml:space="preserve">5. **风速（Wind Speed）**  </w:t>
        <w:br/>
        <w:t xml:space="preserve">   - 典型风速：每小时5-15公里，偶尔有较强的阵风  </w:t>
        <w:br/>
        <w:br/>
        <w:t xml:space="preserve">6. **气压（Atmospheric Pressure）**  </w:t>
        <w:br/>
        <w:t xml:space="preserve">   - 平均海平面气压：约1015 hPa  </w:t>
        <w:br/>
        <w:br/>
        <w:t>这些常模数据基于长期气象观测，能为理解洛杉矶的气候特征提供参考。实际天气情况会受到季节、气候变化等因素的影响而有所波动。</w:t>
      </w:r>
    </w:p>
    <w:p w14:paraId="1119E5A4" w14:textId="504BC9E0" w:rsidR="00D20B80" w:rsidRDefault="00D20B80" w:rsidP="00031B19">
      <w:pPr>
        <w:pStyle w:val="Heading3"/>
      </w:pPr>
      <w:r w:rsidRPr="00D20B80">
        <w:rPr>
          <w:rFonts w:hint="eastAsia"/>
        </w:rPr>
        <w:t>时空分布特</w:t>
      </w:r>
      <w:r w:rsidRPr="00D20B80">
        <w:t>征</w:t>
      </w:r>
    </w:p>
    <w:p w14:paraId="15CD4C28" w14:textId="30C30B9E" w:rsidR="00290935" w:rsidRPr="00290935" w:rsidRDefault="00290935" w:rsidP="00290935">
      <w:pPr>
        <w:pStyle w:val="Heading4"/>
        <w:rPr>
          <w:rFonts w:hint="eastAsia"/>
          <w:lang w:val="en-US"/>
        </w:rPr>
      </w:pPr>
      <w:r>
        <w:rPr>
          <w:rFonts w:hint="eastAsia"/>
        </w:rPr>
        <w:t>时间维度特征</w:t>
      </w:r>
    </w:p>
    <w:p w14:paraId="1D9042B4" w14:textId="74B2E9A8" w:rsidR="00032FFC" w:rsidRDefault="0056056E" w:rsidP="00032FFC">
      <w:pPr>
        <w:pStyle w:val="NoSpacing"/>
        <w:rPr>
          <w:rFonts w:ascii="AppleSystemUIFont" w:hAnsi="AppleSystemUIFont" w:cs="AppleSystemUIFont"/>
          <w:sz w:val="26"/>
          <w:szCs w:val="26"/>
          <w:lang w:val="en-US"/>
        </w:rPr>
      </w:pPr>
      <w:r>
        <w:t>在中国，天气相关指标在时间维度上的变化具有多样性和周期性，具体表现如下：</w:t>
        <w:br/>
        <w:br/>
        <w:t>1. 季节性变化：</w:t>
        <w:br/>
        <w:t xml:space="preserve">   - 四季分明：中国幅员辽阔，南北气候差异明显，春夏秋冬四季特征明显。例如，北方冬季寒冷干燥，夏季炎热多雨；南方则冬季温和湿润，夏季高温多雨。</w:t>
        <w:br/>
        <w:t xml:space="preserve">   - 季节性指标：如平均温度、降水量、湿度、日照时长等，在不同季节呈现出明显的变化趋势。</w:t>
        <w:br/>
        <w:br/>
        <w:t>2. 年际变化：</w:t>
        <w:br/>
        <w:t xml:space="preserve">   - 气候波动：受ENSO（厄尔尼诺/南方涛动）、PDO（太平洋Decadal振荡）等大气海洋相互作用影响，不同年份天气指标可能出现明显差异。</w:t>
        <w:br/>
        <w:t xml:space="preserve">   - 极端气候事件：如干旱、洪涝、暴雨等，可能在某些年份频发或严重。</w:t>
        <w:br/>
        <w:br/>
        <w:t>3. 月度及日变化：</w:t>
        <w:br/>
        <w:t xml:space="preserve">   - 月度变化：每个月份的天气指标表现出一定的规律性，例如夏季降水多，冬季降温明显。</w:t>
        <w:br/>
        <w:t xml:space="preserve">   - 日变化：每日温度、湿度、风速等指标在一天内有一定的变化，例如白天温度升高，夜间降温。</w:t>
        <w:br/>
        <w:br/>
        <w:t>4. 长期趋势：</w:t>
        <w:br/>
        <w:t xml:space="preserve">   - 气候变暖：近年来，全球变暖导致中国大部分地区的平均气温逐渐上升，表现为长期上升的趋势。</w:t>
        <w:br/>
        <w:t xml:space="preserve">   - 降水变化：某些地区降水量逐年变化，可能伴随干旱频率增加或降水集中化。</w:t>
        <w:br/>
        <w:br/>
        <w:t>5. 特殊气候事件的时间特征：</w:t>
        <w:br/>
        <w:t xml:space="preserve">   - 台风：主要在夏秋季节活跃，带来强降雨和风力变化。</w:t>
        <w:br/>
        <w:t xml:space="preserve">   - 雪灾：冬季冷空气南下，导致降雪频率和强度的变化。</w:t>
        <w:br/>
        <w:br/>
        <w:t>总结：</w:t>
        <w:br/>
        <w:t>中国天气指标在时间维度上表现出明显的季节性、年度变化和长期趋势，受自然气候周期和人为因素共同影响。这些变化特征对于农业生产、灾害预警、能源调度等具有重要意义。</w:t>
      </w:r>
    </w:p>
    <w:p w14:paraId="0E5CA633" w14:textId="63D15FE9" w:rsidR="00290935" w:rsidRPr="00032FFC" w:rsidRDefault="00290935" w:rsidP="00290935">
      <w:pPr>
        <w:pStyle w:val="Heading4"/>
        <w:rPr>
          <w:rFonts w:asciiTheme="minorHAnsi" w:eastAsiaTheme="minorEastAsia" w:hAnsiTheme="minorHAnsi" w:cstheme="minorBidi" w:hint="eastAsia"/>
        </w:rPr>
      </w:pPr>
      <w:r>
        <w:rPr>
          <w:rFonts w:hint="eastAsia"/>
          <w:lang w:val="en-US"/>
        </w:rPr>
        <w:t>空间维度特征</w:t>
      </w:r>
    </w:p>
    <w:p w14:paraId="7CEB720B" w14:textId="2C0F885C" w:rsidR="00032FFC" w:rsidRPr="00032FFC" w:rsidRDefault="0056056E" w:rsidP="00032FFC">
      <w:pPr>
        <w:pStyle w:val="NoSpacing"/>
        <w:rPr>
          <w:rFonts w:hint="eastAsia"/>
        </w:rPr>
      </w:pPr>
      <w:r>
        <w:t>在中国，天气相关指标在空间维度上的分布特征具有以下几个方面：</w:t>
        <w:br/>
        <w:br/>
        <w:t xml:space="preserve">1. 地域差异明显：  </w:t>
        <w:br/>
        <w:t xml:space="preserve">   - **南方地区**：如华南、华东地区，气温普遍较高，降水丰富，湿度较大，气候偏湿润、多雨。冬季温暖，夏季炎热多雨。  </w:t>
        <w:br/>
        <w:t xml:space="preserve">   - **北方地区**：如华北、西北地区，气温较低，降水较少，干旱和沙尘天气较为频繁，冬季寒冷，夏季炎热干燥。</w:t>
        <w:br/>
        <w:br/>
        <w:t xml:space="preserve">2. 季节变化：  </w:t>
        <w:br/>
        <w:t xml:space="preserve">   - **夏季**：南方地区降水集中，湿度高，气温高；北方部分地区也会出现高温和降水，但分布不均。  </w:t>
        <w:br/>
        <w:t xml:space="preserve">   - **冬季**：北方地区寒冷干燥，南方则相对温暖，但整体气温降低。</w:t>
        <w:br/>
        <w:br/>
        <w:t xml:space="preserve">3. 气候带分布：  </w:t>
        <w:br/>
        <w:t xml:space="preserve">   - 中国跨越中、低、热带和寒温带，导致不同气候带的天气指标表现差异明显。  </w:t>
        <w:br/>
        <w:t xml:space="preserve">   - 热带地区（如南部沿海）多受季风影响，降水丰富；内陆高原和寒温带地区则降水较少。</w:t>
        <w:br/>
        <w:br/>
        <w:t xml:space="preserve">4. 气候极端事件：  </w:t>
        <w:br/>
        <w:t xml:space="preserve">   - 东部沿海地区易发生台风、暴雨等极端天气事件。  </w:t>
        <w:br/>
        <w:t xml:space="preserve">   - 西北地区则更易出现沙尘暴、干旱天气。</w:t>
        <w:br/>
        <w:br/>
        <w:t xml:space="preserve">5. 地形影响：  </w:t>
        <w:br/>
        <w:t xml:space="preserve">   - 山地、盆地等地形对天气指标的空间分布起重要作用，例如青藏高原降水稀少，气温较低；东南沿海地区受海洋影响，气候温暖湿润。</w:t>
        <w:br/>
        <w:br/>
        <w:t xml:space="preserve">总结：  </w:t>
        <w:br/>
        <w:t>中国天气指标的空间分布特征受地理位置、气候带、地形及季节变化等多重因素影响，表现出明显的区域差异和季节变化，形成复杂而多样的空间分布格局。这些特征对于气候研究、灾害预警和资源管理具有重要意义。</w:t>
      </w:r>
    </w:p>
    <w:p w14:paraId="5E3BC0A8" w14:textId="59A7C762" w:rsidR="00D20B80" w:rsidRPr="00D20B80" w:rsidRDefault="00D20B80" w:rsidP="009733E4">
      <w:pPr>
        <w:pStyle w:val="Heading2"/>
        <w:rPr>
          <w:rFonts w:ascii="Times New Roman" w:eastAsia="Times New Roman" w:hAnsi="Times New Roman" w:cs="Times New Roman"/>
        </w:rPr>
      </w:pPr>
      <w:r w:rsidRPr="00D20B80">
        <w:rPr>
          <w:rFonts w:hint="eastAsia"/>
        </w:rPr>
        <w:t>好坏判断标</w:t>
      </w:r>
      <w:r w:rsidRPr="00D20B80">
        <w:t>准</w:t>
      </w:r>
    </w:p>
    <w:p w14:paraId="6BB2D8B9" w14:textId="6FE33742" w:rsidR="00032FFC" w:rsidRPr="00032FFC" w:rsidRDefault="0056056E" w:rsidP="00032FFC">
      <w:pPr>
        <w:pStyle w:val="NoSpacing"/>
        <w:rPr>
          <w:rFonts w:hint="eastAsia"/>
        </w:rPr>
      </w:pPr>
      <w:r>
        <w:t>在天气领域，衡量相关指标好坏的标准主要取决于具体的指标类型和应用场景。一般来说，常用的标准包括以下几个方面：</w:t>
        <w:br/>
        <w:br/>
        <w:t xml:space="preserve">1. **准确性（Accuracy）**  </w:t>
        <w:br/>
        <w:t xml:space="preserve">   指模型或预测的结果与实际观测值的接近程度。准确性高意味着预测接近实际天气情况。</w:t>
        <w:br/>
        <w:br/>
        <w:t xml:space="preserve">2. **误差指标（Error Metrics）**  </w:t>
        <w:br/>
        <w:t xml:space="preserve">   - **均方误差（MSE））**：衡量预测值与实际值差异的平方平均，数值越小越好。  </w:t>
        <w:br/>
        <w:t xml:space="preserve">   - **均方根误差（RMSE）**：MSE的平方根，直观反映误差大小。  </w:t>
        <w:br/>
        <w:t xml:space="preserve">   - **平均绝对误差（MAE））**：预测值与实际值差的绝对值平均，数值越小越好。  </w:t>
        <w:br/>
        <w:t xml:space="preserve">   - **偏差（Bias）**：预测值与实际值的平均差异，偏差越接近零越理想。</w:t>
        <w:br/>
        <w:br/>
        <w:t xml:space="preserve">3. **相关性指标**  </w:t>
        <w:br/>
        <w:t xml:space="preserve">   - **相关系数（Correlation Coefficient）**：衡量预测与观测之间的线性关系，值越接近1或-1表示关系越强，0表示无相关。</w:t>
        <w:br/>
        <w:br/>
        <w:t xml:space="preserve">4. **判准指标（Skill Score）**  </w:t>
        <w:br/>
        <w:t xml:space="preserve">   比较模型预测与基准（如平均值、历史平均）之间的改进程度，数值越高越好。</w:t>
        <w:br/>
        <w:br/>
        <w:t xml:space="preserve">5. **极端事件的预测能力**  </w:t>
        <w:br/>
        <w:t xml:space="preserve">   能否准确预报极端天气事件（如暴雨、台风等），这是天气预报的重要指标。</w:t>
        <w:br/>
        <w:br/>
        <w:t xml:space="preserve">6. **时间和空间分辨率**  </w:t>
        <w:br/>
        <w:t xml:space="preserve">   预测的时间范围和空间尺度是否满足实际需求，分辨率越高，应用越精准。</w:t>
        <w:br/>
        <w:br/>
        <w:t xml:space="preserve">7. **实用性和可靠性**  </w:t>
        <w:br/>
        <w:t xml:space="preserve">   预测在实际应用中的可用性和稳定性，包括连续预报的准确率和误差变化。</w:t>
        <w:br/>
        <w:br/>
        <w:t>### 具体指标示例</w:t>
        <w:br/>
        <w:t xml:space="preserve">- **降水预报**：用概率预报的正确率、连续预报的误差等。  </w:t>
        <w:br/>
        <w:t xml:space="preserve">- **温度预报**：用MAE、RMSE等误差指标衡量。  </w:t>
        <w:br/>
        <w:t>- **风速和风向**：用相关系数和误差指标评价。</w:t>
        <w:br/>
        <w:br/>
        <w:t>### 总结</w:t>
        <w:br/>
        <w:t>在天气预报中，没有绝对的“好”或“坏”，而是根据预测的目的、时间尺度和空间尺度，选择合适的指标和标准进行评估。一般来说，误差越小、相关性越高、极端事件预测能力越强，预报指标就越“好”。</w:t>
      </w:r>
    </w:p>
    <w:p w14:paraId="13B9EAFF" w14:textId="1323472D" w:rsidR="0092751A" w:rsidRDefault="00D20B80" w:rsidP="0092751A">
      <w:pPr>
        <w:pStyle w:val="Heading1"/>
      </w:pPr>
      <w:r w:rsidRPr="00D20B80">
        <w:rPr>
          <w:rFonts w:hint="eastAsia"/>
        </w:rPr>
        <w:t>跨学科探索</w:t>
      </w:r>
    </w:p>
    <w:p w14:paraId="3EE1757B" w14:textId="73D6F67D" w:rsidR="00032FFC" w:rsidRPr="00032FFC" w:rsidRDefault="00032FFC" w:rsidP="00032FFC">
      <w:pPr>
        <w:pStyle w:val="Heading2"/>
        <w:rPr>
          <w:rFonts w:hint="eastAsia"/>
        </w:rPr>
      </w:pPr>
      <w:r>
        <w:rPr>
          <w:rFonts w:hint="eastAsia"/>
        </w:rPr>
        <w:t>示例</w:t>
      </w:r>
      <w:r>
        <w:rPr>
          <w:rFonts w:hint="eastAsia"/>
        </w:rPr>
        <w:t>1</w:t>
      </w:r>
    </w:p>
    <w:p w14:paraId="15261AC6" w14:textId="7985C1BB" w:rsidR="00032FFC" w:rsidRDefault="0056056E" w:rsidP="00032FFC">
      <w:pPr>
        <w:pStyle w:val="NoSpacing"/>
        <w:rPr>
          <w:rFonts w:ascii="AppleSystemUIFont" w:hAnsi="AppleSystemUIFont" w:cs="AppleSystemUIFont"/>
          <w:sz w:val="26"/>
          <w:szCs w:val="26"/>
          <w:lang w:val="en-US"/>
        </w:rPr>
      </w:pPr>
      <w:r>
        <w:t>天气与伦理学之间的关系是一个多层次、跨学科的议题，涉及环境伦理、公共责任、社会公平以及个体与集体的行为规范等方面。以下从几个角度详细探讨二者的关系：</w:t>
        <w:br/>
        <w:br/>
        <w:t>一、天气变化与环境伦理</w:t>
        <w:br/>
        <w:t>1. 气候变化的伦理责任</w:t>
        <w:br/>
        <w:t xml:space="preserve">   - 全球变暖等天气变化主要由人类活动引起，如化石燃料燃烧、森林砍伐等。伦理学关注人类对自然环境的责任，强调可持续发展和代际公平。</w:t>
        <w:br/>
        <w:t xml:space="preserve">   - 责任分担：发达国家和高排放国家应承担更多责任，因为其对气候变化的贡献更大，同时考虑到未来世代的权益。</w:t>
        <w:br/>
        <w:t>2. 保护自然的伦理原则</w:t>
        <w:br/>
        <w:t xml:space="preserve">   - 许多伦理理论（如生态伦理、深生态学）强调自然本身具有价值，呼吁人类尊重和保护自然环境，减少对天气系统的破坏。</w:t>
        <w:br/>
        <w:t xml:space="preserve">   </w:t>
        <w:br/>
        <w:t>二、天气事件与社会伦理</w:t>
        <w:br/>
        <w:t>1. 气候灾害的公平性</w:t>
        <w:br/>
        <w:t xml:space="preserve">   - 极端天气事件（如洪水、飓风、干旱）对弱势群体影响更大。伦理学关注灾害中的社会公平，强调应为受灾群体提供援助和保护。</w:t>
        <w:br/>
        <w:t>2. 公共政策与伦理责任</w:t>
        <w:br/>
        <w:t xml:space="preserve">   - 政府在应对天气变化时，需权衡经济发展与环境保护之间的伦理责任，制定公平合理的策略。</w:t>
        <w:br/>
        <w:t xml:space="preserve">   </w:t>
        <w:br/>
        <w:t>三、天气信息、伦理决策与责任</w:t>
        <w:br/>
        <w:t>1. 气象信息的伦理使用</w:t>
        <w:br/>
        <w:t xml:space="preserve">   - 透明、准确地发布天气预警，保障公众安全，是伦理责任的一部分。</w:t>
        <w:br/>
        <w:t>2. 道德决策中的天气因素</w:t>
        <w:br/>
        <w:t xml:space="preserve">   - 在公共卫生、农业、城市规划等领域，天气信息影响决策，涉及责任、预见性和正义等伦理原则。</w:t>
        <w:br/>
        <w:t xml:space="preserve">   </w:t>
        <w:br/>
        <w:t>四、个体行为与伦理</w:t>
        <w:br/>
        <w:t>1. 气候伦理教育</w:t>
        <w:br/>
        <w:t xml:space="preserve">   - 提升公众对天气变化与伦理责任的认识，激励环保行为。</w:t>
        <w:br/>
        <w:t>2. 生活方式的伦理选择</w:t>
        <w:br/>
        <w:t xml:space="preserve">   - 个人减少碳足迹、支持可持续产品，体现伦理责任感。</w:t>
        <w:br/>
        <w:t xml:space="preserve">   </w:t>
        <w:br/>
        <w:t>五、未来展望</w:t>
        <w:br/>
        <w:t>- 气候伦理的研究将持续深化，强调全球合作、责任共担，推动制定符合伦理原则的气候政策。</w:t>
        <w:br/>
        <w:t>- 结合天气科学与伦理学，促进人类与自然的和谐共存，为未来可持续发展提供理论指导。</w:t>
        <w:br/>
        <w:br/>
        <w:t>总结</w:t>
        <w:br/>
        <w:t>天气不仅是自然现象，更牵涉到人类的伦理责任。伦理学为理解和应对天气变化提供价值导向，强调公平、责任、尊重自然和未来世代的权益。在应对气候变化和极端天气事件的过程中，伦理原则是制定合理、正义政策的重要基础。</w:t>
      </w:r>
    </w:p>
    <w:p w14:paraId="37E5CF36" w14:textId="45CC13FF" w:rsidR="00032FFC" w:rsidRDefault="00032FFC" w:rsidP="00032FFC">
      <w:pPr>
        <w:pStyle w:val="Heading2"/>
        <w:rPr>
          <w:rFonts w:hint="eastAsia"/>
        </w:rPr>
      </w:pPr>
      <w:r>
        <w:rPr>
          <w:rFonts w:hint="eastAsia"/>
          <w:lang w:val="en-US"/>
        </w:rPr>
        <w:t>示例</w:t>
      </w:r>
      <w:r>
        <w:rPr>
          <w:rFonts w:hint="eastAsia"/>
          <w:lang w:val="en-US"/>
        </w:rPr>
        <w:t>2</w:t>
      </w:r>
    </w:p>
    <w:p w14:paraId="79331BE2" w14:textId="38A3C45C" w:rsidR="00032FFC" w:rsidRPr="00032FFC" w:rsidRDefault="0056056E" w:rsidP="00032FFC">
      <w:pPr>
        <w:pStyle w:val="NoSpacing"/>
        <w:rPr>
          <w:rFonts w:hint="eastAsia"/>
        </w:rPr>
      </w:pPr>
      <w:r>
        <w:t>天气与“药学”专业之间存在多方面的密切关系，影响药物的研发、储存、运输、使用以及患者的治疗效果。以下从多个角度详细探讨二者之间的关系。</w:t>
        <w:br/>
        <w:br/>
        <w:t>一、天气对药物储存与稳定性的影响</w:t>
        <w:br/>
        <w:t>1. 温度变化：</w:t>
        <w:br/>
        <w:t xml:space="preserve">   - 高温环境可能引起药物成分的降解，影响药效。例如，某些抗生素和疫苗在高温下易失效。</w:t>
        <w:br/>
        <w:t xml:space="preserve">   - 低温条件（如冻结）可能导致药物的物理变化，影响其溶解性和吸收。</w:t>
        <w:br/>
        <w:t>2. 湿度影响：</w:t>
        <w:br/>
        <w:t xml:space="preserve">   - 高湿度环境容易引起药物吸湿，导致结块、变质或菌落繁殖，危害药品安全。</w:t>
        <w:br/>
        <w:t xml:space="preserve">   - 需要在干燥、阴凉的条件下储存药品，防止湿气影响药物质量。</w:t>
        <w:br/>
        <w:t>3. 光照：</w:t>
        <w:br/>
        <w:t xml:space="preserve">   - 紫外线和强光会加速某些药物的光敏反应，导致药效减弱。</w:t>
        <w:br/>
        <w:br/>
        <w:t>二、天气变化对药物的运输与供应链</w:t>
        <w:br/>
        <w:t>- 极端天气（如暴雨、暴雪、台风等）可能导致药品运输延误或中断，影响药品的及时供应。</w:t>
        <w:br/>
        <w:t>- 在恶劣天气条件下，药品的温控要求更为严格，运输过程中需采取特殊措施确保药品品质。</w:t>
        <w:br/>
        <w:br/>
        <w:t>三、天气对药学研究与药物开发的影响</w:t>
        <w:br/>
        <w:t>- 气候变化可能促使药学研究关注气候相关疾病的药物需求，如热应激、紫外线相关损伤等。</w:t>
        <w:br/>
        <w:t>- 天气变化影响植物药材的生长环境，从而影响药用植物的成分质量，影响药材的药效和安全性。</w:t>
        <w:br/>
        <w:br/>
        <w:t>四、天气对患者用药的影响</w:t>
        <w:br/>
        <w:t>- 气候变化导致某些疾病的流行季节变化，如流感、呼吸系统疾病在寒冷天气更为常见。</w:t>
        <w:br/>
        <w:t>- 需要根据天气变化调整用药方案，例如在寒冷季节加强抗病毒药物的使用，或在高温季节预防药物降解。</w:t>
        <w:br/>
        <w:t>- 天气变化影响患者的身体状况和药物的吸收、代谢，可能需要调整剂量或用药方式。</w:t>
        <w:br/>
        <w:br/>
        <w:t>五、天气与药学公众健康教育</w:t>
        <w:br/>
        <w:t>- 宣传合理储药和用药的知识，帮助公众应对不同天气条件下的药品安全使用。</w:t>
        <w:br/>
        <w:t>- 提供天气预警信息，提醒患者注意药品的保存和使用安全。</w:t>
        <w:br/>
        <w:br/>
        <w:t>六、应对策略与未来发展</w:t>
        <w:br/>
        <w:t>- 开发具有更好耐温、耐湿、光敏的药物配方，提高药物的稳定性。</w:t>
        <w:br/>
        <w:t>- 改进药品储存和物流设施，适应极端天气变化。</w:t>
        <w:br/>
        <w:t>- 结合气候数据，优化药学服务和药品供应链管理。</w:t>
        <w:br/>
        <w:br/>
        <w:t>总结：</w:t>
        <w:br/>
        <w:t>天气变化深刻影响药学的多个环节，从药物的研发、储存、运输到临床用药和公众健康管理。随着气候变化的加剧，药学专业需要不断适应新挑战，开发更稳定的药物，完善储存与运输体系，同时加强公众教育，以确保药物的安全性和有效性，保障人类健康。</w:t>
      </w:r>
    </w:p>
    <w:p w14:paraId="23E25A2F" w14:textId="2A613D5D" w:rsidR="00D20B80" w:rsidRPr="00D20B80" w:rsidRDefault="00D20B80" w:rsidP="0092751A">
      <w:pPr>
        <w:pStyle w:val="Heading1"/>
        <w:rPr>
          <w:rFonts w:ascii="Times New Roman" w:eastAsia="Times New Roman" w:hAnsi="Times New Roman" w:cs="Times New Roman"/>
        </w:rPr>
      </w:pPr>
      <w:r w:rsidRPr="00D20B80">
        <w:rPr>
          <w:rFonts w:hint="eastAsia"/>
        </w:rPr>
        <w:t>经济社会探索</w:t>
      </w:r>
    </w:p>
    <w:p w14:paraId="3DAA890D" w14:textId="7B8CAA00" w:rsidR="00D20B80" w:rsidRDefault="0092751A" w:rsidP="0092751A">
      <w:pPr>
        <w:pStyle w:val="Heading2"/>
        <w:rPr>
          <w:rFonts w:ascii="SimSun" w:eastAsia="SimSun" w:hAnsi="SimSun" w:cs="SimSun"/>
        </w:rPr>
      </w:pPr>
      <w:r>
        <w:rPr>
          <w:rFonts w:ascii="SimSun" w:eastAsia="SimSun" w:hAnsi="SimSun" w:cs="SimSun" w:hint="eastAsia"/>
        </w:rPr>
        <w:t>组织</w:t>
      </w:r>
      <w:r w:rsidR="00D20B80" w:rsidRPr="00D20B80">
        <w:rPr>
          <w:rFonts w:ascii="SimSun" w:eastAsia="SimSun" w:hAnsi="SimSun" w:cs="SimSun" w:hint="eastAsia"/>
        </w:rPr>
        <w:t>机构</w:t>
      </w:r>
    </w:p>
    <w:p w14:paraId="0EB56AED" w14:textId="6965D7B5" w:rsidR="0092751A" w:rsidRPr="0092751A" w:rsidRDefault="0092751A" w:rsidP="0092751A">
      <w:pPr>
        <w:pStyle w:val="Heading3"/>
        <w:rPr>
          <w:rFonts w:hint="eastAsia"/>
        </w:rPr>
      </w:pPr>
      <w:r>
        <w:rPr>
          <w:rFonts w:hint="eastAsia"/>
        </w:rPr>
        <w:t>国际</w:t>
      </w:r>
    </w:p>
    <w:p w14:paraId="7EB09178" w14:textId="01E6320B" w:rsidR="005121F2" w:rsidRPr="005121F2" w:rsidRDefault="0056056E" w:rsidP="005121F2">
      <w:pPr>
        <w:pStyle w:val="NoSpacing"/>
        <w:rPr>
          <w:rFonts w:hint="eastAsia"/>
        </w:rPr>
      </w:pPr>
      <w:r>
        <w:t>与天气相关的国际组织机构主要包括以下几个：</w:t>
        <w:br/>
        <w:br/>
        <w:t xml:space="preserve">1. 世界气象组织（World Meteorological Organization, WMO）  </w:t>
        <w:br/>
        <w:t xml:space="preserve">   - 这是联合国专门负责气象、气候、相关环境和水资源的全球协调机构。其任务包括促进国际合作、标准制定、数据交换以及提供天气预报和气候信息。</w:t>
        <w:br/>
        <w:br/>
        <w:t xml:space="preserve">2. 联合国气候变化框架公约（United Nations Framework Convention on Climate Change, UNFCCC）  </w:t>
        <w:br/>
        <w:t xml:space="preserve">   - 旨在应对全球气候变化，促进气候变化的监测、评估和应对措施的国际合作。</w:t>
        <w:br/>
        <w:br/>
        <w:t xml:space="preserve">3. 国际气候变化信息中心（International Climate Change Information Center, ICCIC）  </w:t>
        <w:br/>
        <w:t xml:space="preserve">   - 提供气候变化相关信息和数据，支持国际合作。</w:t>
        <w:br/>
        <w:br/>
        <w:t xml:space="preserve">4. 国际水文组织（International Hydrological Programme, IHP）  </w:t>
        <w:br/>
        <w:t xml:space="preserve">   - 由联合国教育、科学及文化组织（UNESCO）管理，关注水文气象数据的收集与应用，促进水资源管理。</w:t>
        <w:br/>
        <w:br/>
        <w:t xml:space="preserve">5. 气候变化与大气科学国际联盟（International Association of Meteorology and Atmospheric Sciences, IAMAS）  </w:t>
        <w:br/>
        <w:t xml:space="preserve">   - 促进大气科学领域的国际合作和学术交流。</w:t>
        <w:br/>
        <w:br/>
        <w:t xml:space="preserve">6. 各地区性气象组织：  </w:t>
        <w:br/>
        <w:t xml:space="preserve">   - 如亚太气象组织（Asia-Pacific Meteorological Association, APMA）  </w:t>
        <w:br/>
        <w:t xml:space="preserve">   - 欧洲气象组织（European Meteorological Society, EMS）  </w:t>
        <w:br/>
        <w:t xml:space="preserve">   - 美洲气象组织（American Meteorological Society, AMS）等，负责区域内的气象服务和合作。</w:t>
        <w:br/>
        <w:br/>
        <w:t>这些组织通过合作与信息共享，推动全球气象、气候研究和应对气候变化的努力。</w:t>
      </w:r>
    </w:p>
    <w:p w14:paraId="426F4FF5" w14:textId="12749C11" w:rsidR="0092751A" w:rsidRPr="00C90F92" w:rsidRDefault="0092751A" w:rsidP="0092751A">
      <w:pPr>
        <w:pStyle w:val="Heading3"/>
        <w:rPr>
          <w:rFonts w:hint="eastAsia"/>
          <w:lang w:val="en-US"/>
        </w:rPr>
      </w:pPr>
      <w:r>
        <w:rPr>
          <w:rFonts w:hint="eastAsia"/>
          <w:lang w:val="en-US"/>
        </w:rPr>
        <w:t>国家</w:t>
      </w:r>
    </w:p>
    <w:p w14:paraId="178FF315" w14:textId="51BC2D67" w:rsidR="005121F2" w:rsidRPr="005121F2" w:rsidRDefault="0056056E" w:rsidP="005121F2">
      <w:pPr>
        <w:pStyle w:val="NoSpacing"/>
        <w:rPr>
          <w:rFonts w:hint="eastAsia"/>
        </w:rPr>
      </w:pPr>
      <w:r>
        <w:t>在中国，与天气相关的国家级组织机构主要包括以下几个：</w:t>
        <w:br/>
        <w:br/>
        <w:t xml:space="preserve">1. **中国气象局（CMA）**  </w:t>
        <w:br/>
        <w:t xml:space="preserve">   这是中国最高的气象主管部门，直属国家自然资源部，负责全国气象工作的统一管理、规划和指导，涵盖气象预测、预警、气候监测、气象科研等职责。</w:t>
        <w:br/>
        <w:br/>
        <w:t xml:space="preserve">2. **中国气象局各直属机构**  </w:t>
        <w:br/>
        <w:t xml:space="preserve">   包括国家气象中心、中国气象局气候中心、中国气象局台站网络等，负责具体的气象数据收集、分析和服务。</w:t>
        <w:br/>
        <w:br/>
        <w:t xml:space="preserve">3. **国家气候中心**  </w:t>
        <w:br/>
        <w:t xml:space="preserve">   主要负责气候变化监测、气候预测和气候服务，为国家气候战略提供支持。</w:t>
        <w:br/>
        <w:br/>
        <w:t xml:space="preserve">4. **国家海洋预报台**  </w:t>
        <w:br/>
        <w:t xml:space="preserve">   负责海洋气象预报与海洋灾害预警，支持海洋经济和安全。</w:t>
        <w:br/>
        <w:br/>
        <w:t xml:space="preserve">5. **国家气象灾害监测预警中心**  </w:t>
        <w:br/>
        <w:t xml:space="preserve">   负责气象灾害监测、预警和应急响应。</w:t>
        <w:br/>
        <w:br/>
        <w:t xml:space="preserve">6. **中国气象局应急气象中心**  </w:t>
        <w:br/>
        <w:t xml:space="preserve">   负责应对突发气象事件，提供应急气象服务。</w:t>
        <w:br/>
        <w:br/>
        <w:t>这些机构共同构建了中国的气象监测、预报、预警和应对体系，为国家的气象安全和经济社会发展提供保障。</w:t>
      </w:r>
    </w:p>
    <w:p w14:paraId="2FA10ADA" w14:textId="688C1209" w:rsidR="0092751A" w:rsidRPr="00C90F92" w:rsidRDefault="0092751A" w:rsidP="0092751A">
      <w:pPr>
        <w:pStyle w:val="Heading3"/>
        <w:rPr>
          <w:rFonts w:hint="eastAsia"/>
          <w:lang w:val="en-US"/>
        </w:rPr>
      </w:pPr>
      <w:r>
        <w:rPr>
          <w:rFonts w:hint="eastAsia"/>
          <w:lang w:val="en-US"/>
        </w:rPr>
        <w:t>地方</w:t>
      </w:r>
    </w:p>
    <w:p w14:paraId="7B04B687" w14:textId="55F1BB37" w:rsidR="005121F2" w:rsidRPr="005121F2" w:rsidRDefault="0056056E" w:rsidP="005121F2">
      <w:pPr>
        <w:pStyle w:val="NoSpacing"/>
        <w:rPr>
          <w:rFonts w:hint="eastAsia"/>
        </w:rPr>
      </w:pPr>
      <w:r>
        <w:t>在中国，与“天气”相关的地方组织机构主要有以下几类：</w:t>
        <w:br/>
        <w:br/>
        <w:t>1. 气象局（气象台）：</w:t>
        <w:br/>
        <w:t xml:space="preserve">   - 国家级：国家气象局，是中国气象工作的主管部门，负责全国气象事业的管理和指导。</w:t>
        <w:br/>
        <w:t xml:space="preserve">   - 省级：各省、自治区、直辖市设有省级气象局（气象台），负责本行政区域的气象监测、预报和服务。</w:t>
        <w:br/>
        <w:t xml:space="preserve">   - 市县级：市、县级气象局或气象台，提供本区域的气象预报、预警和服务。</w:t>
        <w:br/>
        <w:br/>
        <w:t>2. 气象观测站点：</w:t>
        <w:br/>
        <w:t xml:space="preserve">   - 分布在全国各地的气象观测站，进行日常气象数据的收集和监测，为气象预报和研究提供基础数据。</w:t>
        <w:br/>
        <w:br/>
        <w:t>3. 地方气象灾害监测与预警机构：</w:t>
        <w:br/>
        <w:t xml:space="preserve">   - 负责监测、预警与应对气象灾害（如台风、洪水、干旱、暴雨等），保障公共安全。</w:t>
        <w:br/>
        <w:br/>
        <w:t>4. 行业相关的气象服务机构：</w:t>
        <w:br/>
        <w:t xml:space="preserve">   - 如农业气象部门，为农业生产提供气象信息。</w:t>
        <w:br/>
        <w:t xml:space="preserve">   - 交通、交通运输、航空、航海等行业也设有专门的气象服务机构或岗位。</w:t>
        <w:br/>
        <w:br/>
        <w:t>5. 地方应急管理部门：</w:t>
        <w:br/>
        <w:t xml:space="preserve">   - 在应对极端天气事件和气象灾害方面，与气象部门合作开展应急预案和救援。</w:t>
        <w:br/>
        <w:br/>
        <w:t>这些机构共同组成了中国地方与“天气”相关的组织体系，保障气象信息的监测、预报和服务工作。</w:t>
      </w:r>
    </w:p>
    <w:p w14:paraId="4AA3B9D5" w14:textId="2F53C400" w:rsidR="00AC7285" w:rsidRDefault="00D20B80" w:rsidP="00AC7285">
      <w:pPr>
        <w:pStyle w:val="Heading2"/>
        <w:rPr>
          <w:rFonts w:ascii="SimSun" w:eastAsia="SimSun" w:hAnsi="SimSun" w:cs="SimSun"/>
        </w:rPr>
      </w:pPr>
      <w:r w:rsidRPr="00D20B80">
        <w:rPr>
          <w:rFonts w:ascii="SimSun" w:eastAsia="SimSun" w:hAnsi="SimSun" w:cs="SimSun" w:hint="eastAsia"/>
        </w:rPr>
        <w:t>行业层</w:t>
      </w:r>
      <w:r w:rsidRPr="00D20B80">
        <w:rPr>
          <w:rFonts w:ascii="SimSun" w:eastAsia="SimSun" w:hAnsi="SimSun" w:cs="SimSun"/>
        </w:rPr>
        <w:t>面</w:t>
      </w:r>
    </w:p>
    <w:p w14:paraId="60D5E840" w14:textId="77777777" w:rsidR="002C3BF5" w:rsidRPr="004D0A44" w:rsidRDefault="002C3BF5" w:rsidP="002C3BF5">
      <w:pPr>
        <w:pStyle w:val="Heading3"/>
        <w:rPr>
          <w:rFonts w:hint="eastAsia"/>
        </w:rPr>
      </w:pPr>
      <w:r>
        <w:rPr>
          <w:rFonts w:hint="eastAsia"/>
        </w:rPr>
        <w:t>案例</w:t>
      </w:r>
      <w:r>
        <w:rPr>
          <w:rFonts w:hint="eastAsia"/>
        </w:rPr>
        <w:t>1</w:t>
      </w:r>
    </w:p>
    <w:p w14:paraId="4E72413F" w14:textId="0A3176EE" w:rsidR="00AC7285" w:rsidRPr="004B3D25" w:rsidRDefault="0056056E" w:rsidP="00AC7285">
      <w:pPr>
        <w:pStyle w:val="NoSpacing"/>
        <w:rPr>
          <w:rFonts w:hint="eastAsia"/>
        </w:rPr>
      </w:pPr>
      <w:r>
        <w:t>在石油行业，为了实现更好的发展，充分利用天气领域的相关知识和信息具有重要意义。具体可以从以下几个方面入手：</w:t>
        <w:br/>
        <w:br/>
        <w:t>1. 预测和规避极端天气事件：</w:t>
        <w:br/>
        <w:t xml:space="preserve">   - 通过天气预报，提前识别飓风、暴风雪、强降雨等极端天气事件，及时采取预防措施，保障油田设施和运输线路的安全。</w:t>
        <w:br/>
        <w:t xml:space="preserve">   - 预警系统可以减少因天气导致的生产中断和经济损失。</w:t>
        <w:br/>
        <w:br/>
        <w:t>2. 优化采油和运输计划：</w:t>
        <w:br/>
        <w:t xml:space="preserve">   - 利用天气数据调整钻井、开采、运输等作业计划，避开恶劣天气时期，提高作业效率和安全性。</w:t>
        <w:br/>
        <w:t xml:space="preserve">   - 在天气条件良好时集中进行高风险或重要作业，减少风险。</w:t>
        <w:br/>
        <w:br/>
        <w:t>3. 气候变化的长期影响评估：</w:t>
        <w:br/>
        <w:t xml:space="preserve">   - 结合气候模型，评估气候变化对油田开发、基础设施的潜在影响，提前制定适应策略。</w:t>
        <w:br/>
        <w:t xml:space="preserve">   - 例如，海平面上升可能威胁海上油田的安全，提前规划防护措施。</w:t>
        <w:br/>
        <w:br/>
        <w:t>4. 提升环境监测与应对能力：</w:t>
        <w:br/>
        <w:t xml:space="preserve">   - 利用天气和气象数据监测环境变化，及时发现泄漏、污染等问题，采取快速响应措施。</w:t>
        <w:br/>
        <w:t xml:space="preserve">   - 有助于企业履行环境责任，减少环境风险。</w:t>
        <w:br/>
        <w:br/>
        <w:t>5. 技术创新与数据整合：</w:t>
        <w:br/>
        <w:t xml:space="preserve">   - 引入气象信息系统与油田管理系统集成，实现智能化调度和风险管理。</w:t>
        <w:br/>
        <w:t xml:space="preserve">   - 利用大数据和AI技术分析天气趋势，优化资源配置和决策。</w:t>
        <w:br/>
        <w:br/>
        <w:t>6. 绿色能源转型和可持续发展：</w:t>
        <w:br/>
        <w:t xml:space="preserve">   - 了解气象条件对可再生能源（如风能、太阳能）的潜力评估，为未来能源布局提供参考，促进多元化发展。</w:t>
        <w:br/>
        <w:br/>
        <w:t>总结来说，石油企业通过深入研究和应用天气领域的知识，不仅可以提升作业的安全性和效率，还能降低风险，推动企业的可持续发展。建议企业建立专业的气象信息团队，利用先进的气象预测技术，结合行业实际需求，制定科学的应对策略。</w:t>
      </w:r>
    </w:p>
    <w:p w14:paraId="1356067A" w14:textId="5E27F8A2" w:rsidR="00D20B80" w:rsidRPr="00D20B80" w:rsidRDefault="00D20B80" w:rsidP="00FA34F3">
      <w:pPr>
        <w:pStyle w:val="Heading2"/>
      </w:pPr>
      <w:r w:rsidRPr="00D20B80">
        <w:rPr>
          <w:rFonts w:ascii="SimSun" w:eastAsia="SimSun" w:hAnsi="SimSun" w:cs="SimSun" w:hint="eastAsia"/>
        </w:rPr>
        <w:t>企业层</w:t>
      </w:r>
      <w:r w:rsidRPr="00D20B80">
        <w:rPr>
          <w:rFonts w:ascii="SimSun" w:eastAsia="SimSun" w:hAnsi="SimSun" w:cs="SimSun"/>
        </w:rPr>
        <w:t>面</w:t>
      </w:r>
    </w:p>
    <w:p w14:paraId="3E633ECE" w14:textId="3941EF53" w:rsidR="00C905C1" w:rsidRPr="00C905C1" w:rsidRDefault="0056056E" w:rsidP="00C905C1">
      <w:pPr>
        <w:pStyle w:val="NoSpacing"/>
        <w:rPr>
          <w:rFonts w:hint="eastAsia"/>
        </w:rPr>
      </w:pPr>
      <w:r>
        <w:t>在中国，与天气相关的企业主要可以分为以下几类，及其代表企业：</w:t>
        <w:br/>
        <w:br/>
        <w:t>1. 气象服务与预报企业</w:t>
        <w:br/>
        <w:t xml:space="preserve">   - 代表企业：</w:t>
        <w:br/>
        <w:t xml:space="preserve">     - 中国气象局（国家级气象主管部门，负责全国气象预报与服务）</w:t>
        <w:br/>
        <w:t xml:space="preserve">     - 中国气象局下属的中国气象信息中心（提供专业气象信息和预警服务）</w:t>
        <w:br/>
        <w:t xml:space="preserve">     - 商业气象公司如：中国气象服务股份有限公司（CMS）、天源智云（Weather China）等，提供定制化气象数据、预报和风险评估</w:t>
        <w:br/>
        <w:br/>
        <w:t>2. 气象设备制造企业</w:t>
        <w:br/>
        <w:t xml:space="preserve">   - 代表企业：</w:t>
        <w:br/>
        <w:t xml:space="preserve">     - 中科曙光（气象观测设备和数据处理硬件）</w:t>
        <w:br/>
        <w:t xml:space="preserve">     - 上海天马（气象雷达、气象站设备制造商）</w:t>
        <w:br/>
        <w:t xml:space="preserve">     - 华测检测（部分提供气象相关检测设备）</w:t>
        <w:br/>
        <w:br/>
        <w:t>3. 气象大数据与人工智能应用企业</w:t>
        <w:br/>
        <w:t xml:space="preserve">   - 代表企业：</w:t>
        <w:br/>
        <w:t xml:space="preserve">     - 天行科技（利用大数据和AI进行天气预测优化）</w:t>
        <w:br/>
        <w:t xml:space="preserve">     - 移动互联网公司如腾讯、阿里巴巴（通过其平台整合天气信息，提供天气服务和预警）</w:t>
        <w:br/>
        <w:br/>
        <w:t>4. 与天气相关的新能源企业</w:t>
        <w:br/>
        <w:t xml:space="preserve">   - 代表企业：</w:t>
        <w:br/>
        <w:t xml:space="preserve">     - 风能和太阳能企业（如金风科技、隆基绿能）利用天气预报优化发电调度和运营</w:t>
        <w:br/>
        <w:t xml:space="preserve">     - 这些企业侧重于天气数据在新能源开发中的应用</w:t>
        <w:br/>
        <w:br/>
        <w:t>5. 气象应急与防灾企业</w:t>
        <w:br/>
        <w:t xml:space="preserve">   - 代表企业：</w:t>
        <w:br/>
        <w:t xml:space="preserve">     - 一些专业的应急管理和防灾设备公司，利用天气预报信息进行灾害预警和应对</w:t>
        <w:br/>
        <w:br/>
        <w:t>总结：</w:t>
        <w:br/>
        <w:t>在中国，天气相关企业涵盖国家气象机构、商业气象服务公司、设备制造商、数据及AI技术企业及新能源企业等多个层面。随着科技发展和气象信息的商业化，相关企业不断涌现，推动气象服务的多元化和精准化。</w:t>
      </w:r>
    </w:p>
    <w:p w14:paraId="7552D01E" w14:textId="78B5C3B4" w:rsidR="009F7875" w:rsidRPr="002C3BF5" w:rsidRDefault="00D20B80" w:rsidP="002C3BF5">
      <w:pPr>
        <w:pStyle w:val="Heading2"/>
        <w:rPr>
          <w:rFonts w:ascii="SimSun" w:eastAsia="SimSun" w:hAnsi="SimSun" w:cs="SimSun" w:hint="eastAsia"/>
        </w:rPr>
      </w:pPr>
      <w:r w:rsidRPr="00D20B80">
        <w:rPr>
          <w:rFonts w:ascii="SimSun" w:eastAsia="SimSun" w:hAnsi="SimSun" w:cs="SimSun" w:hint="eastAsia"/>
        </w:rPr>
        <w:lastRenderedPageBreak/>
        <w:t>职业层</w:t>
      </w:r>
      <w:r w:rsidRPr="00D20B80">
        <w:rPr>
          <w:rFonts w:ascii="SimSun" w:eastAsia="SimSun" w:hAnsi="SimSun" w:cs="SimSun"/>
        </w:rPr>
        <w:t>面</w:t>
      </w:r>
    </w:p>
    <w:p w14:paraId="0506FE78" w14:textId="77777777" w:rsidR="009F7875" w:rsidRPr="004D0A44" w:rsidRDefault="009F7875" w:rsidP="009F7875">
      <w:pPr>
        <w:pStyle w:val="Heading3"/>
        <w:rPr>
          <w:rFonts w:hint="eastAsia"/>
        </w:rPr>
      </w:pPr>
      <w:r>
        <w:rPr>
          <w:rFonts w:hint="eastAsia"/>
        </w:rPr>
        <w:t>案例</w:t>
      </w:r>
      <w:r>
        <w:rPr>
          <w:rFonts w:hint="eastAsia"/>
        </w:rPr>
        <w:t>1</w:t>
      </w:r>
    </w:p>
    <w:p w14:paraId="26CE84C9" w14:textId="26DA94AC" w:rsidR="00D906F9" w:rsidRPr="00E97766" w:rsidRDefault="0056056E" w:rsidP="00A60041">
      <w:pPr>
        <w:pStyle w:val="NoSpacing"/>
        <w:rPr>
          <w:rFonts w:hint="eastAsia"/>
        </w:rPr>
      </w:pPr>
      <w:r>
        <w:t>作为宠物医生，利用天气相关的知识和信息可以帮助你更好地照顾宠物，预防疾病，并提升诊疗效果。以下是一些具体的建议：</w:t>
        <w:br/>
        <w:br/>
        <w:t>1. 关注气温变化：</w:t>
        <w:br/>
        <w:t xml:space="preserve">   - 高温天气：提醒宠物主人避免在中午高温时段带宠物外出，提供充足的清凉和水源，预防中暑和脱水。</w:t>
        <w:br/>
        <w:t xml:space="preserve">   - 低温天气：建议宠物在寒冷季节保暖，预防冻伤和低温引发的疾病。</w:t>
        <w:br/>
        <w:t>2. 了解湿度水平：</w:t>
        <w:br/>
        <w:t xml:space="preserve">   - 高湿度可能导致皮肤病或呼吸道疾病的发生，建议保持宠物生活环境清洁干燥。</w:t>
        <w:br/>
        <w:t xml:space="preserve">   - 低湿度可能引起宠物皮肤干燥或呼吸不适，也要调整环境湿度。</w:t>
        <w:br/>
        <w:t>3. 关注降雨和湿润天气：</w:t>
        <w:br/>
        <w:t xml:space="preserve">   - 降雨天要注意宠物的脚垫和皮肤是否受湿，避免感染和皮肤病。</w:t>
        <w:br/>
        <w:t xml:space="preserve">   - 雨天外出后，及时清洁宠物，干燥毛发，防止寄生虫滋生。</w:t>
        <w:br/>
        <w:t>4. 预防季节性疾病：</w:t>
        <w:br/>
        <w:t xml:space="preserve">   - 春秋季节变化大，应提醒宠物主人注意流感、呼吸道感染等疾病的预防。</w:t>
        <w:br/>
        <w:t xml:space="preserve">   - 夏季预防中暑，冬季预防寒冷相关疾病。</w:t>
        <w:br/>
        <w:t>5. 利用天气预报和气象数据：</w:t>
        <w:br/>
        <w:t xml:space="preserve">   - 关注天气预报，提前提醒主人采取相应措施。</w:t>
        <w:br/>
        <w:t xml:space="preserve">   - 使用气象应用或平台获取实时天气信息，为宠物健康管理提供依据。</w:t>
        <w:br/>
        <w:t>6. 教育宠物主人：</w:t>
        <w:br/>
        <w:t xml:space="preserve">   - 向宠物主人普及天气变化对宠物健康的影响，增强他们的预防意识。</w:t>
        <w:br/>
        <w:t xml:space="preserve">   - 提供季节性护理建议，如夏季防暑、冬季保暖方案。</w:t>
        <w:br/>
        <w:t>7. 结合环境因素制定护理计划：</w:t>
        <w:br/>
        <w:t xml:space="preserve">   - 根据当地的气候特点，制定更贴合实际的宠物护理和疾病预防方案。</w:t>
        <w:br/>
        <w:t>8. 监测极端天气事件：</w:t>
        <w:br/>
        <w:t xml:space="preserve">   - 遇到暴雨、暴雪、热浪等极端天气时，提醒宠物主人采取特别措施，确保宠物安全。</w:t>
        <w:br/>
        <w:t>通过结合天气信息，你可以更科学地指导宠物主人，提升宠物的健康水平和生活质量。</w:t>
      </w:r>
    </w:p>
    <w:p w14:paraId="57E10CFD" w14:textId="6ADEEB7A" w:rsidR="00D20B80" w:rsidRDefault="00D20B80" w:rsidP="00FA34F3">
      <w:pPr>
        <w:pStyle w:val="Heading2"/>
        <w:rPr>
          <w:rFonts w:ascii="SimSun" w:eastAsia="SimSun" w:hAnsi="SimSun" w:cs="SimSun"/>
        </w:rPr>
      </w:pPr>
      <w:r w:rsidRPr="00D20B80">
        <w:rPr>
          <w:rFonts w:ascii="SimSun" w:eastAsia="SimSun" w:hAnsi="SimSun" w:cs="SimSun" w:hint="eastAsia"/>
        </w:rPr>
        <w:t>法律法</w:t>
      </w:r>
      <w:r w:rsidRPr="00D20B80">
        <w:rPr>
          <w:rFonts w:ascii="SimSun" w:eastAsia="SimSun" w:hAnsi="SimSun" w:cs="SimSun"/>
        </w:rPr>
        <w:t>规</w:t>
      </w:r>
    </w:p>
    <w:p w14:paraId="2CB01A39" w14:textId="4A7F148A" w:rsidR="00D906F9" w:rsidRPr="00D906F9" w:rsidRDefault="00D906F9" w:rsidP="00D906F9">
      <w:pPr>
        <w:pStyle w:val="Heading3"/>
        <w:rPr>
          <w:rFonts w:hint="eastAsia"/>
        </w:rPr>
      </w:pPr>
      <w:r>
        <w:rPr>
          <w:rFonts w:hint="eastAsia"/>
        </w:rPr>
        <w:t>国际</w:t>
      </w:r>
    </w:p>
    <w:p w14:paraId="690C1305" w14:textId="7E50F204" w:rsidR="00D906F9" w:rsidRDefault="0056056E" w:rsidP="00D906F9">
      <w:pPr>
        <w:pStyle w:val="NoSpacing"/>
        <w:rPr>
          <w:rFonts w:hint="eastAsia"/>
        </w:rPr>
      </w:pPr>
      <w:r>
        <w:t>在国际范围内，关于天气和气候的法律法规主要涉及气候变化、环境保护、空气质量以及应对极端天气事件的国际合作。以下是一些主要的国际法律法规和协议：</w:t>
        <w:br/>
        <w:br/>
        <w:t xml:space="preserve">1. **联合国气候变化框架公约（UNFCCC）**  </w:t>
        <w:br/>
        <w:t xml:space="preserve">   - 这是全球应对气候变化的基础性国际协议，于1992年签订，旨在稳定大气中的温室气体浓度，防止气候变暖。  </w:t>
        <w:br/>
        <w:t xml:space="preserve">   - 重要的后续协议包括《京都议定书》（1997年）和《巴黎协定》（2015年）。  </w:t>
        <w:br/>
        <w:br/>
        <w:t xml:space="preserve">2. **《巴黎协定》**  </w:t>
        <w:br/>
        <w:t xml:space="preserve">   - 由联合国气候变化框架公约下达成的具有里程碑意义的多边协议，旨在限制全球平均气温升幅在2摄氏度以内，并努力控制在1.5摄氏度以内。  </w:t>
        <w:br/>
        <w:t xml:space="preserve">   - 鼓励国家制定自主贡献（NDCs）以减排行为。  </w:t>
        <w:br/>
        <w:br/>
        <w:t xml:space="preserve">3. **《蒙特利尔议定书》**（Montreal Protocol）  </w:t>
        <w:br/>
        <w:t xml:space="preserve">   - 1987年签订，主要针对臭氧层破坏物的控制，但其对气候变化的影响也被广泛认可，因为许多臭氧层破坏物也是强效温室气体。  </w:t>
        <w:br/>
        <w:br/>
        <w:t xml:space="preserve">4. **国际海事组织（IMO）相关法规**  </w:t>
        <w:br/>
        <w:t xml:space="preserve">   - 针对航运排放的法规，如“硫排放控制区”（SECA）和“能效设计指数（EEXI）”等，旨在减少海上运输对气候的影响。  </w:t>
        <w:br/>
        <w:br/>
        <w:t xml:space="preserve">5. **世界气象组织（WMO）相关条例**  </w:t>
        <w:br/>
        <w:t xml:space="preserve">   - 规范全球气象数据的收集、共享和使用，为国际天气预报和气候监测提供基础。  </w:t>
        <w:br/>
        <w:br/>
        <w:t xml:space="preserve">6. **区域性协议和法规**  </w:t>
        <w:br/>
        <w:t xml:space="preserve">   - 如欧洲联盟的气候法规（EU Climate Law）、北美自由贸易区（NAFTA）中的环境合作条款，以及亚太地区的气候行动协议。</w:t>
        <w:br/>
        <w:br/>
        <w:t xml:space="preserve">7. **其他国际合作机制**  </w:t>
        <w:br/>
        <w:t xml:space="preserve">   - 例如“气候资金机制”如绿色气候基金（GCF），支持发展中国家应对气候变化和极端天气事件。</w:t>
        <w:br/>
        <w:br/>
        <w:t>这些法律法规和协议共同构建了国际社会应对天气变化和气候变化的法律基础，旨在通过合作减少温室气体排放、保护环境和应对极端天气事件。</w:t>
      </w:r>
    </w:p>
    <w:p w14:paraId="2C4DFD1F" w14:textId="628500A8" w:rsidR="00D906F9" w:rsidRPr="00D906F9" w:rsidRDefault="00D906F9" w:rsidP="00D906F9">
      <w:pPr>
        <w:pStyle w:val="Heading3"/>
        <w:rPr>
          <w:rFonts w:ascii="Times New Roman" w:eastAsia="Times New Roman" w:hAnsi="Times New Roman" w:cs="Times New Roman" w:hint="eastAsia"/>
        </w:rPr>
      </w:pPr>
      <w:r>
        <w:rPr>
          <w:rFonts w:hint="eastAsia"/>
        </w:rPr>
        <w:t>中国</w:t>
      </w:r>
    </w:p>
    <w:p w14:paraId="21AFFCAE" w14:textId="6E9ABD17" w:rsidR="00D20B80" w:rsidRPr="004D0A44" w:rsidRDefault="0056056E" w:rsidP="004D0A44">
      <w:pPr>
        <w:pStyle w:val="NoSpacing"/>
        <w:rPr>
          <w:rFonts w:hint="eastAsia"/>
        </w:rPr>
      </w:pPr>
      <w:r>
        <w:t>在中国，与天气相关的法律法规主要涉及气象管理、气候变化应对、气象灾害防治等方面。以下是一些主要的法律法规：</w:t>
        <w:br/>
        <w:br/>
        <w:t xml:space="preserve">1. 《气象法》  </w:t>
        <w:br/>
        <w:t xml:space="preserve">   这是中国关于气象工作的基本法律，规定了气象管理的原则、气象服务、气象灾害预警与应对、气象保障等内容。旨在保障气象工作的有序开展，保护人民生命财产安全。</w:t>
        <w:br/>
        <w:br/>
        <w:t xml:space="preserve">2. 《中华人民共和国防灾减灾法》  </w:t>
        <w:br/>
        <w:t xml:space="preserve">   该法涉及气象灾害的预警、应急响应与减灾措施，包括台风、洪水、干旱等天气灾害的应对措施。</w:t>
        <w:br/>
        <w:br/>
        <w:t xml:space="preserve">3. 《中华人民共和国环境保护法》  </w:t>
        <w:br/>
        <w:t xml:space="preserve">   关注气候变化与环境保护，促进应对气候变化的措施，包括减少温室气体排放、应对全球变暖。</w:t>
        <w:br/>
        <w:br/>
        <w:t xml:space="preserve">4. 《气候变化应对行动计划》  </w:t>
        <w:br/>
        <w:t xml:space="preserve">   虽然不是法律，但作为国家政策文件，指导气候变化的应对策略，包括能源结构调整、减排目标等。</w:t>
        <w:br/>
        <w:br/>
        <w:t xml:space="preserve">5. 地方性法规和规章  </w:t>
        <w:br/>
        <w:t xml:space="preserve">   各省、市根据自身实际情况制定的气象管理、天气预警、应急预案等法规制度。</w:t>
        <w:br/>
        <w:br/>
        <w:t xml:space="preserve">6. 其他相关法规  </w:t>
        <w:br/>
        <w:t xml:space="preserve">   如《自然灾害救助条例》《城市防洪排涝条例》等，也涉及天气引发的自然灾害应对措施。</w:t>
        <w:br/>
        <w:br/>
        <w:t xml:space="preserve">总结：  </w:t>
        <w:br/>
        <w:t>中国的法律体系中，《气象法》是核心法规，配合其他法律法规共同保障天气信息的准确发布、气象灾害的预警和应对，以及应对气候变化的努力。随着气候变化带来的新挑战，相关法律法规也在不断完善中。</w:t>
        <w:br/>
        <w:br/>
        <w:t>如果你需要更具体的法规条文或最新的法律动态，可以查阅中国国家法律法规数据库或相关政府部门的官方网站。</w:t>
      </w:r>
    </w:p>
    <w:p w14:paraId="777D5D79" w14:textId="0A5C37DA" w:rsidR="00D20B80" w:rsidRPr="00D20B80" w:rsidRDefault="00D20B80" w:rsidP="00D906F9">
      <w:pPr>
        <w:pStyle w:val="Heading1"/>
        <w:rPr>
          <w:rFonts w:ascii="Times New Roman" w:eastAsia="Times New Roman" w:hAnsi="Times New Roman" w:cs="Times New Roman"/>
        </w:rPr>
      </w:pPr>
      <w:r w:rsidRPr="00D20B80">
        <w:rPr>
          <w:rFonts w:hint="eastAsia"/>
        </w:rPr>
        <w:t>问题解决与决策支持</w:t>
      </w:r>
    </w:p>
    <w:p w14:paraId="1F77E8FD" w14:textId="790886C6" w:rsidR="00D20B80" w:rsidRDefault="00D20B80" w:rsidP="00D906F9">
      <w:pPr>
        <w:pStyle w:val="Heading2"/>
        <w:rPr>
          <w:rFonts w:ascii="SimSun" w:eastAsia="SimSun" w:hAnsi="SimSun" w:cs="SimSun"/>
        </w:rPr>
      </w:pPr>
      <w:r w:rsidRPr="00D20B80">
        <w:rPr>
          <w:rFonts w:ascii="SimSun" w:eastAsia="SimSun" w:hAnsi="SimSun" w:cs="SimSun" w:hint="eastAsia"/>
        </w:rPr>
        <w:t>问题解</w:t>
      </w:r>
      <w:r w:rsidRPr="00D20B80">
        <w:rPr>
          <w:rFonts w:ascii="SimSun" w:eastAsia="SimSun" w:hAnsi="SimSun" w:cs="SimSun"/>
        </w:rPr>
        <w:t>决</w:t>
      </w:r>
    </w:p>
    <w:p w14:paraId="6D7F1CE1" w14:textId="02E1CE53" w:rsidR="004D0A44" w:rsidRPr="004D0A44" w:rsidRDefault="004D0A44" w:rsidP="004D0A44">
      <w:pPr>
        <w:pStyle w:val="Heading3"/>
        <w:rPr>
          <w:rFonts w:hint="eastAsia"/>
        </w:rPr>
      </w:pPr>
      <w:r>
        <w:rPr>
          <w:rFonts w:hint="eastAsia"/>
        </w:rPr>
        <w:t>案例</w:t>
      </w:r>
      <w:r>
        <w:rPr>
          <w:rFonts w:hint="eastAsia"/>
        </w:rPr>
        <w:t>1</w:t>
      </w:r>
    </w:p>
    <w:p w14:paraId="1997F75C" w14:textId="780F510E" w:rsidR="00D906F9" w:rsidRDefault="0056056E" w:rsidP="00D906F9">
      <w:pPr>
        <w:pStyle w:val="NoSpacing"/>
        <w:rPr>
          <w:rFonts w:ascii="AppleSystemUIFont" w:hAnsi="AppleSystemUIFont" w:cs="AppleSystemUIFont"/>
          <w:sz w:val="26"/>
          <w:szCs w:val="26"/>
          <w:lang w:val="en-US"/>
        </w:rPr>
      </w:pPr>
      <w:r>
        <w:t>您好！借助天气知识可以帮助您延长鞋子的使用寿命，避免因天气变化而导致鞋子损坏。以下是一些实用的建议：</w:t>
        <w:br/>
        <w:br/>
        <w:t>1. 关注天气预报：提前了解当天的天气情况，特别是雨、雪、湿度等信息。</w:t>
        <w:br/>
        <w:t>2. 避免在恶劣天气穿鞋：在下雨或雪天，尽量避开穿易损坏的鞋子，选择防水或防滑的鞋款。</w:t>
        <w:br/>
        <w:t>3. 使用防水喷雾：在晴朗天气时，为鞋子喷涂防水喷雾，增强其防水性能，减少受潮损坏的风险。</w:t>
        <w:br/>
        <w:t>4. 保持干燥：雨后及时擦干鞋子，尤其是皮鞋，避免湿润导致变形或发霉。</w:t>
        <w:br/>
        <w:t>5. 存放得当：天气干燥时，将鞋子放在通风良好的地方，避免长时间潮湿环境影响材料。</w:t>
        <w:br/>
        <w:t>6. 利用温度信息：高温天气可能导致鞋子变形，尽量避免长时间在高温环境下存放鞋子。</w:t>
        <w:br/>
        <w:br/>
        <w:t>通过关注天气变化，合理安排穿着和存放，可以有效减少鞋子的损坏几率，延长使用寿命。</w:t>
      </w:r>
    </w:p>
    <w:p w14:paraId="7B8C3C31" w14:textId="5157DE0B" w:rsidR="004D0A44" w:rsidRPr="00D906F9" w:rsidRDefault="004D0A44" w:rsidP="004D0A44">
      <w:pPr>
        <w:pStyle w:val="Heading3"/>
        <w:rPr>
          <w:rFonts w:asciiTheme="minorHAnsi" w:eastAsiaTheme="minorEastAsia" w:hAnsiTheme="minorHAnsi" w:cstheme="minorBidi" w:hint="eastAsia"/>
        </w:rPr>
      </w:pPr>
      <w:r>
        <w:rPr>
          <w:rFonts w:hint="eastAsia"/>
          <w:lang w:val="en-US"/>
        </w:rPr>
        <w:t>案例</w:t>
      </w:r>
      <w:r>
        <w:rPr>
          <w:rFonts w:hint="eastAsia"/>
          <w:lang w:val="en-US"/>
        </w:rPr>
        <w:t>2</w:t>
      </w:r>
    </w:p>
    <w:p w14:paraId="0333E356" w14:textId="157B464C" w:rsidR="00D906F9" w:rsidRPr="009733E4" w:rsidRDefault="0056056E" w:rsidP="00D906F9">
      <w:pPr>
        <w:pStyle w:val="NoSpacing"/>
        <w:rPr>
          <w:rFonts w:hint="eastAsia"/>
        </w:rPr>
      </w:pPr>
      <w:r>
        <w:t>天气相关知识可以在减肥过程中提供很多帮助，帮助你制定更科学、更有效的减肥计划。以下是一些具体的应用方式：</w:t>
        <w:br/>
        <w:br/>
        <w:t>1. 选择合适的运动时间：</w:t>
        <w:br/>
        <w:t xml:space="preserve">   - 天气晴朗、温度适宜（比如早晨或傍晚凉爽时段）适合户外运动，避免高温时段中暑或出汗过多。</w:t>
        <w:br/>
        <w:t>2. 根据天气调整运动强度：</w:t>
        <w:br/>
        <w:t xml:space="preserve">   - 天气寒冷时，注意穿着保暖，避免运动时受凉，适当减少运动强度或时间。</w:t>
        <w:br/>
        <w:t xml:space="preserve">   - 天气炎热时，选择清晨或傍晚进行运动，避免中午高温时段，减少中暑风险。</w:t>
        <w:br/>
        <w:t>3. 利用湿度和气压变化：</w:t>
        <w:br/>
        <w:t xml:space="preserve">   - 湿度较高时，身体散热不佳，运动时要注意补充水分，避免脱水。</w:t>
        <w:br/>
        <w:t xml:space="preserve">   - 气压变化可能影响身体状态，注意身体反应，合理安排运动强度。</w:t>
        <w:br/>
        <w:t>4. 利用天气促进运动习惯：</w:t>
        <w:br/>
        <w:t xml:space="preserve">   - 连续晴好天气可以激励你坚持户外运动，形成习惯。</w:t>
        <w:br/>
        <w:t xml:space="preserve">   - 阴雨天或寒冷天，可以考虑室内运动，保持锻炼连续性。</w:t>
        <w:br/>
        <w:t>5. 关注空气质量：</w:t>
        <w:br/>
        <w:t xml:space="preserve">   - 天气好时空气清新，有助于呼吸和运动。</w:t>
        <w:br/>
        <w:t xml:space="preserve">   - 雾霾或空气污染严重时，避免户外运动，选择室内锻炼，以保护呼吸系统。</w:t>
        <w:br/>
        <w:t>6. 饮食与天气结合：</w:t>
        <w:br/>
        <w:t xml:space="preserve">   - 天气热时，增加清淡、多水分的食物摄入，避免油腻食物。</w:t>
        <w:br/>
        <w:t xml:space="preserve">   - 天气冷时，可以适当增加热量摄入，但仍需控制总热量。</w:t>
        <w:br/>
        <w:br/>
        <w:t>通过合理利用天气知识，不仅可以提高运动的安全性和舒适度，还能增强减肥的效果。建议结合当地天气预报，提前规划每天的运动和饮食计划，逐步实现你的减肥目标。</w:t>
      </w:r>
    </w:p>
    <w:p w14:paraId="0F672645" w14:textId="77777777" w:rsidR="00D906F9" w:rsidRPr="00D20B80" w:rsidRDefault="00D906F9" w:rsidP="00330750">
      <w:pPr>
        <w:rPr>
          <w:rFonts w:ascii="Times New Roman" w:eastAsia="Times New Roman" w:hAnsi="Times New Roman" w:cs="Times New Roman" w:hint="eastAsia"/>
        </w:rPr>
      </w:pPr>
    </w:p>
    <w:p w14:paraId="0262C586" w14:textId="07B667E6" w:rsidR="00D20B80" w:rsidRDefault="00D20B80" w:rsidP="00D906F9">
      <w:pPr>
        <w:pStyle w:val="Heading2"/>
        <w:rPr>
          <w:rFonts w:ascii="SimSun" w:eastAsia="SimSun" w:hAnsi="SimSun" w:cs="SimSun"/>
        </w:rPr>
      </w:pPr>
      <w:r w:rsidRPr="00D20B80">
        <w:rPr>
          <w:rFonts w:ascii="SimSun" w:eastAsia="SimSun" w:hAnsi="SimSun" w:cs="SimSun" w:hint="eastAsia"/>
        </w:rPr>
        <w:lastRenderedPageBreak/>
        <w:t>决策支</w:t>
      </w:r>
      <w:r w:rsidRPr="00D20B80">
        <w:rPr>
          <w:rFonts w:ascii="SimSun" w:eastAsia="SimSun" w:hAnsi="SimSun" w:cs="SimSun"/>
        </w:rPr>
        <w:t>持</w:t>
      </w:r>
    </w:p>
    <w:p w14:paraId="6EAC13C9" w14:textId="0CD65CF8" w:rsidR="00D906F9" w:rsidRPr="00D906F9" w:rsidRDefault="00E77D50" w:rsidP="00E77D50">
      <w:pPr>
        <w:pStyle w:val="Heading3"/>
        <w:rPr>
          <w:rFonts w:hint="eastAsia"/>
        </w:rPr>
      </w:pPr>
      <w:r>
        <w:rPr>
          <w:rFonts w:hint="eastAsia"/>
        </w:rPr>
        <w:t>案例</w:t>
      </w:r>
      <w:r>
        <w:rPr>
          <w:rFonts w:hint="eastAsia"/>
        </w:rPr>
        <w:t>1</w:t>
      </w:r>
    </w:p>
    <w:p w14:paraId="40DB4284" w14:textId="249501EB" w:rsidR="00D906F9" w:rsidRDefault="0056056E" w:rsidP="00D906F9">
      <w:pPr>
        <w:pStyle w:val="NoSpacing"/>
        <w:rPr>
          <w:rFonts w:ascii="AppleSystemUIFont" w:hAnsi="AppleSystemUIFont" w:cs="AppleSystemUIFont"/>
          <w:sz w:val="26"/>
          <w:szCs w:val="26"/>
          <w:lang w:val="en-US"/>
        </w:rPr>
      </w:pPr>
      <w:r>
        <w:t>天气信息在购车决策中可以起到重要的辅助作用，尤其是在选择车型、购车时间以及日常使用方面。以下是一些具体的建议：</w:t>
        <w:br/>
        <w:br/>
        <w:t>1. 选择车型：</w:t>
        <w:br/>
        <w:t xml:space="preserve">   - 雨季或多雨地区：考虑购买四驱或具有良好防滑性能的车型，确保在湿滑路面上行驶的安全性。</w:t>
        <w:br/>
        <w:t xml:space="preserve">   - 雪季或寒冷地区：选择带有加热座椅、雪地模式或四轮驱动的车辆，提升冬季驾驶的安全与舒适。</w:t>
        <w:br/>
        <w:t>2. 购车时间：</w:t>
        <w:br/>
        <w:t xml:space="preserve">   - 天气晴朗时：试驾体验更佳，可以全面感受车辆性能。</w:t>
        <w:br/>
        <w:t xml:space="preserve">   - 雨雪天气：模拟真实路况，测试车辆的抓地力、制动性能及排水系统。</w:t>
        <w:br/>
        <w:t>3. 日常使用：</w:t>
        <w:br/>
        <w:t xml:space="preserve">   - 根据当地的天气预报，评估未来一段时间的天气状况，提前准备车辆维护（如添加防冻液、检查轮胎状况）或选择更适合的季节性车型。</w:t>
        <w:br/>
        <w:t>4. 购车地点选择：</w:t>
        <w:br/>
        <w:t xml:space="preserve">   - 在天气条件较好的季节或天气晴朗的日子，去4S店或展厅试车，避免因恶劣天气影响判断。</w:t>
        <w:br/>
        <w:t>5. 长远考虑：</w:t>
        <w:br/>
        <w:t xml:space="preserve">   - 结合天气信息，评估车辆的耐寒、耐热等性能指标，确保满足你的生活环境需求。</w:t>
        <w:br/>
        <w:t>总结：</w:t>
        <w:br/>
        <w:t>利用天气信息可以帮助你选择更适合你生活环境的车型，确保在不同天气条件下的行驶安全和舒适，同时也能在购车和试驾过程中做出更理性的决策。</w:t>
      </w:r>
    </w:p>
    <w:p w14:paraId="362B5EE0" w14:textId="19B4A5F3" w:rsidR="00D906F9" w:rsidRDefault="00E77D50" w:rsidP="00E77D50">
      <w:pPr>
        <w:pStyle w:val="Heading3"/>
        <w:rPr>
          <w:rFonts w:hint="eastAsia"/>
        </w:rPr>
      </w:pPr>
      <w:r>
        <w:rPr>
          <w:rFonts w:hint="eastAsia"/>
        </w:rPr>
        <w:t>案例</w:t>
      </w:r>
      <w:r w:rsidR="00D41AE9">
        <w:t>2</w:t>
      </w:r>
    </w:p>
    <w:p w14:paraId="58D50085" w14:textId="16C36B31" w:rsidR="00D906F9" w:rsidRPr="009733E4" w:rsidRDefault="0056056E" w:rsidP="00D906F9">
      <w:pPr>
        <w:pStyle w:val="NoSpacing"/>
        <w:rPr>
          <w:rFonts w:hint="eastAsia"/>
        </w:rPr>
      </w:pPr>
      <w:r>
        <w:t>暑假出游时，天气信息可以帮助你做出更明智的旅行决策，确保旅途顺利愉快。以下是一些具体的辅助方式：</w:t>
        <w:br/>
        <w:br/>
        <w:t>1. 选择合适的出发时间：</w:t>
        <w:br/>
        <w:t xml:space="preserve">   - 查看目的地的天气预报，选择天气晴朗、降水少的时间段，避免恶劣天气影响行程。</w:t>
        <w:br/>
        <w:t>2. 安排行程内容：</w:t>
        <w:br/>
        <w:t xml:space="preserve">   - 根据天气情况安排户外活动（如登山、海滩、户外露营）在晴好天气时进行。</w:t>
        <w:br/>
        <w:t xml:space="preserve">   - 如果预报有雨或雷暴，计划室内活动或调整行程，避免不便或危险。</w:t>
        <w:br/>
        <w:t>3. 准备必要的装备：</w:t>
        <w:br/>
        <w:t xml:space="preserve">   - 天气预报提示高温、多雨或紫外线强烈时，提前准备防晒霜、雨具、轻便的遮阳帽等。</w:t>
        <w:br/>
        <w:t>4. 交通安排：</w:t>
        <w:br/>
        <w:t xml:space="preserve">   - 天气恶劣时（如暴雨、大风），可能影响交通，提前关注交通信息，合理调整出行时间或路线。</w:t>
        <w:br/>
        <w:t>5. 住宿和安全：</w:t>
        <w:br/>
        <w:t xml:space="preserve">   - 在恶劣天气预警时，选择安全的住宿地点，避免山区或海边等可能受天气影响的区域。</w:t>
        <w:br/>
        <w:t>6. 关注天气预警：</w:t>
        <w:br/>
        <w:t xml:space="preserve">   - 及时关注气象部门发布的预警信息，确保安全，必要时调整行程或取消部分计划。</w:t>
        <w:br/>
        <w:br/>
        <w:t>总之，利用天气信息可以帮助你合理安排时间和活动，减少不必要的麻烦，提升旅行体验。建议及时查看可靠的天气预报，做好充分准备。</w:t>
      </w:r>
    </w:p>
    <w:p w14:paraId="1B5B31AE" w14:textId="032051DE" w:rsidR="00D20B80" w:rsidRPr="00D20B80" w:rsidRDefault="00D20B80" w:rsidP="00D20B80">
      <w:pPr>
        <w:spacing w:after="0" w:line="240" w:lineRule="auto"/>
        <w:rPr>
          <w:rFonts w:ascii="Times New Roman" w:eastAsia="Times New Roman" w:hAnsi="Times New Roman" w:cs="Times New Roman"/>
          <w:sz w:val="24"/>
          <w:szCs w:val="24"/>
        </w:rPr>
      </w:pPr>
    </w:p>
    <w:sectPr w:rsidR="00D20B80" w:rsidRPr="00D20B80">
      <w:pgSz w:w="12240" w:h="15840"/>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F4C"/>
    <w:multiLevelType w:val="multilevel"/>
    <w:tmpl w:val="C35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D7FBD"/>
    <w:multiLevelType w:val="multilevel"/>
    <w:tmpl w:val="83B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C2A69"/>
    <w:multiLevelType w:val="multilevel"/>
    <w:tmpl w:val="8268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81B5F"/>
    <w:multiLevelType w:val="multilevel"/>
    <w:tmpl w:val="6D64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F743B"/>
    <w:multiLevelType w:val="hybridMultilevel"/>
    <w:tmpl w:val="7EB210F8"/>
    <w:lvl w:ilvl="0" w:tplc="2B5492BA">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9DC0B11"/>
    <w:multiLevelType w:val="multilevel"/>
    <w:tmpl w:val="10F8609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2ECE49FC"/>
    <w:multiLevelType w:val="multilevel"/>
    <w:tmpl w:val="245C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718FD"/>
    <w:multiLevelType w:val="multilevel"/>
    <w:tmpl w:val="A934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731BD"/>
    <w:multiLevelType w:val="multilevel"/>
    <w:tmpl w:val="AF0C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207CA"/>
    <w:multiLevelType w:val="multilevel"/>
    <w:tmpl w:val="EAC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470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1C72BA3"/>
    <w:multiLevelType w:val="multilevel"/>
    <w:tmpl w:val="697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E3357"/>
    <w:multiLevelType w:val="multilevel"/>
    <w:tmpl w:val="B1B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F1997"/>
    <w:multiLevelType w:val="multilevel"/>
    <w:tmpl w:val="DFD8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A23C4"/>
    <w:multiLevelType w:val="multilevel"/>
    <w:tmpl w:val="A05C5F2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4053DA3"/>
    <w:multiLevelType w:val="multilevel"/>
    <w:tmpl w:val="8E16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B5841"/>
    <w:multiLevelType w:val="multilevel"/>
    <w:tmpl w:val="1720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37A81"/>
    <w:multiLevelType w:val="multilevel"/>
    <w:tmpl w:val="ED1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831F6"/>
    <w:multiLevelType w:val="multilevel"/>
    <w:tmpl w:val="D27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C5436"/>
    <w:multiLevelType w:val="multilevel"/>
    <w:tmpl w:val="A7AE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B2E79"/>
    <w:multiLevelType w:val="multilevel"/>
    <w:tmpl w:val="3060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30C7F"/>
    <w:multiLevelType w:val="multilevel"/>
    <w:tmpl w:val="46B2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E819AD"/>
    <w:multiLevelType w:val="multilevel"/>
    <w:tmpl w:val="63566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647035">
    <w:abstractNumId w:val="2"/>
  </w:num>
  <w:num w:numId="2" w16cid:durableId="1028070175">
    <w:abstractNumId w:val="20"/>
  </w:num>
  <w:num w:numId="3" w16cid:durableId="2050181220">
    <w:abstractNumId w:val="6"/>
  </w:num>
  <w:num w:numId="4" w16cid:durableId="1199396031">
    <w:abstractNumId w:val="19"/>
  </w:num>
  <w:num w:numId="5" w16cid:durableId="221478188">
    <w:abstractNumId w:val="18"/>
  </w:num>
  <w:num w:numId="6" w16cid:durableId="1041248039">
    <w:abstractNumId w:val="12"/>
  </w:num>
  <w:num w:numId="7" w16cid:durableId="1898853958">
    <w:abstractNumId w:val="8"/>
  </w:num>
  <w:num w:numId="8" w16cid:durableId="1324894631">
    <w:abstractNumId w:val="17"/>
  </w:num>
  <w:num w:numId="9" w16cid:durableId="240264178">
    <w:abstractNumId w:val="15"/>
  </w:num>
  <w:num w:numId="10" w16cid:durableId="35350454">
    <w:abstractNumId w:val="11"/>
  </w:num>
  <w:num w:numId="11" w16cid:durableId="1440560491">
    <w:abstractNumId w:val="0"/>
  </w:num>
  <w:num w:numId="12" w16cid:durableId="1214930787">
    <w:abstractNumId w:val="22"/>
  </w:num>
  <w:num w:numId="13" w16cid:durableId="1781170">
    <w:abstractNumId w:val="7"/>
  </w:num>
  <w:num w:numId="14" w16cid:durableId="1861580173">
    <w:abstractNumId w:val="9"/>
  </w:num>
  <w:num w:numId="15" w16cid:durableId="2075395264">
    <w:abstractNumId w:val="21"/>
  </w:num>
  <w:num w:numId="16" w16cid:durableId="1461923382">
    <w:abstractNumId w:val="16"/>
  </w:num>
  <w:num w:numId="17" w16cid:durableId="1482889187">
    <w:abstractNumId w:val="3"/>
  </w:num>
  <w:num w:numId="18" w16cid:durableId="1331985868">
    <w:abstractNumId w:val="1"/>
  </w:num>
  <w:num w:numId="19" w16cid:durableId="1587038149">
    <w:abstractNumId w:val="13"/>
  </w:num>
  <w:num w:numId="20" w16cid:durableId="1248610484">
    <w:abstractNumId w:val="10"/>
  </w:num>
  <w:num w:numId="21" w16cid:durableId="216861653">
    <w:abstractNumId w:val="5"/>
  </w:num>
  <w:num w:numId="22" w16cid:durableId="578515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1683512">
    <w:abstractNumId w:val="14"/>
  </w:num>
  <w:num w:numId="24" w16cid:durableId="1940016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80"/>
    <w:rsid w:val="00031B19"/>
    <w:rsid w:val="00032FFC"/>
    <w:rsid w:val="000D239C"/>
    <w:rsid w:val="001450B2"/>
    <w:rsid w:val="001734EB"/>
    <w:rsid w:val="00290935"/>
    <w:rsid w:val="002A2E38"/>
    <w:rsid w:val="002C3BF5"/>
    <w:rsid w:val="002E1007"/>
    <w:rsid w:val="002F7311"/>
    <w:rsid w:val="00330750"/>
    <w:rsid w:val="003422C2"/>
    <w:rsid w:val="003817B3"/>
    <w:rsid w:val="003F48F6"/>
    <w:rsid w:val="00405334"/>
    <w:rsid w:val="004B3D25"/>
    <w:rsid w:val="004D0A44"/>
    <w:rsid w:val="005121F2"/>
    <w:rsid w:val="0056056E"/>
    <w:rsid w:val="006F74EA"/>
    <w:rsid w:val="00712784"/>
    <w:rsid w:val="00791437"/>
    <w:rsid w:val="0079344A"/>
    <w:rsid w:val="008449AE"/>
    <w:rsid w:val="00873416"/>
    <w:rsid w:val="00890302"/>
    <w:rsid w:val="00892E88"/>
    <w:rsid w:val="008E49E4"/>
    <w:rsid w:val="0092751A"/>
    <w:rsid w:val="00972240"/>
    <w:rsid w:val="009733E4"/>
    <w:rsid w:val="009F7875"/>
    <w:rsid w:val="00A269F5"/>
    <w:rsid w:val="00A453FB"/>
    <w:rsid w:val="00A60041"/>
    <w:rsid w:val="00A720A0"/>
    <w:rsid w:val="00AB0C88"/>
    <w:rsid w:val="00AC7285"/>
    <w:rsid w:val="00AD482C"/>
    <w:rsid w:val="00B429C4"/>
    <w:rsid w:val="00B86199"/>
    <w:rsid w:val="00BF5AD1"/>
    <w:rsid w:val="00C32B91"/>
    <w:rsid w:val="00C905C1"/>
    <w:rsid w:val="00C90F92"/>
    <w:rsid w:val="00D20B80"/>
    <w:rsid w:val="00D41AE9"/>
    <w:rsid w:val="00D42036"/>
    <w:rsid w:val="00D81C46"/>
    <w:rsid w:val="00D84235"/>
    <w:rsid w:val="00D906F9"/>
    <w:rsid w:val="00DE3FB0"/>
    <w:rsid w:val="00E048A8"/>
    <w:rsid w:val="00E77D50"/>
    <w:rsid w:val="00E8406E"/>
    <w:rsid w:val="00E97766"/>
    <w:rsid w:val="00F21222"/>
    <w:rsid w:val="00FA34F3"/>
    <w:rsid w:val="00FC1D62"/>
    <w:rsid w:val="00FD2EE8"/>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0628"/>
  <w15:chartTrackingRefBased/>
  <w15:docId w15:val="{E5B2F87D-D8DD-AB41-862F-A366AB24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62"/>
  </w:style>
  <w:style w:type="paragraph" w:styleId="Heading1">
    <w:name w:val="heading 1"/>
    <w:basedOn w:val="Normal"/>
    <w:next w:val="Normal"/>
    <w:link w:val="Heading1Char"/>
    <w:uiPriority w:val="9"/>
    <w:qFormat/>
    <w:rsid w:val="00FC1D62"/>
    <w:pPr>
      <w:keepNext/>
      <w:keepLines/>
      <w:numPr>
        <w:numId w:val="23"/>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C1D62"/>
    <w:pPr>
      <w:keepNext/>
      <w:keepLines/>
      <w:numPr>
        <w:ilvl w:val="1"/>
        <w:numId w:val="23"/>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C1D62"/>
    <w:pPr>
      <w:keepNext/>
      <w:keepLines/>
      <w:numPr>
        <w:ilvl w:val="2"/>
        <w:numId w:val="23"/>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C1D6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C1D6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C1D6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C1D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1D6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C1D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6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C1D6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C1D6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FC1D6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C1D6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C1D6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C1D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1D6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C1D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1D6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C1D6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D6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C1D6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C1D6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C1D62"/>
    <w:rPr>
      <w:b/>
      <w:bCs/>
    </w:rPr>
  </w:style>
  <w:style w:type="character" w:styleId="Emphasis">
    <w:name w:val="Emphasis"/>
    <w:basedOn w:val="DefaultParagraphFont"/>
    <w:uiPriority w:val="20"/>
    <w:qFormat/>
    <w:rsid w:val="00FC1D62"/>
    <w:rPr>
      <w:i/>
      <w:iCs/>
    </w:rPr>
  </w:style>
  <w:style w:type="paragraph" w:styleId="NoSpacing">
    <w:name w:val="No Spacing"/>
    <w:uiPriority w:val="1"/>
    <w:qFormat/>
    <w:rsid w:val="00FC1D62"/>
    <w:pPr>
      <w:spacing w:after="0" w:line="240" w:lineRule="auto"/>
    </w:pPr>
  </w:style>
  <w:style w:type="paragraph" w:styleId="ListParagraph">
    <w:name w:val="List Paragraph"/>
    <w:basedOn w:val="Normal"/>
    <w:uiPriority w:val="34"/>
    <w:qFormat/>
    <w:rsid w:val="00FC1D62"/>
    <w:pPr>
      <w:ind w:left="720"/>
      <w:contextualSpacing/>
    </w:pPr>
  </w:style>
  <w:style w:type="paragraph" w:styleId="Quote">
    <w:name w:val="Quote"/>
    <w:basedOn w:val="Normal"/>
    <w:next w:val="Normal"/>
    <w:link w:val="QuoteChar"/>
    <w:uiPriority w:val="29"/>
    <w:qFormat/>
    <w:rsid w:val="00FC1D62"/>
    <w:rPr>
      <w:i/>
      <w:iCs/>
      <w:color w:val="000000" w:themeColor="text1"/>
    </w:rPr>
  </w:style>
  <w:style w:type="character" w:customStyle="1" w:styleId="QuoteChar">
    <w:name w:val="Quote Char"/>
    <w:basedOn w:val="DefaultParagraphFont"/>
    <w:link w:val="Quote"/>
    <w:uiPriority w:val="29"/>
    <w:rsid w:val="00FC1D62"/>
    <w:rPr>
      <w:i/>
      <w:iCs/>
      <w:color w:val="000000" w:themeColor="text1"/>
    </w:rPr>
  </w:style>
  <w:style w:type="paragraph" w:styleId="IntenseQuote">
    <w:name w:val="Intense Quote"/>
    <w:basedOn w:val="Normal"/>
    <w:next w:val="Normal"/>
    <w:link w:val="IntenseQuoteChar"/>
    <w:uiPriority w:val="30"/>
    <w:qFormat/>
    <w:rsid w:val="00FC1D6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C1D62"/>
    <w:rPr>
      <w:b/>
      <w:bCs/>
      <w:i/>
      <w:iCs/>
      <w:color w:val="4472C4" w:themeColor="accent1"/>
    </w:rPr>
  </w:style>
  <w:style w:type="character" w:styleId="SubtleEmphasis">
    <w:name w:val="Subtle Emphasis"/>
    <w:basedOn w:val="DefaultParagraphFont"/>
    <w:uiPriority w:val="19"/>
    <w:qFormat/>
    <w:rsid w:val="00FC1D62"/>
    <w:rPr>
      <w:i/>
      <w:iCs/>
      <w:color w:val="808080" w:themeColor="text1" w:themeTint="7F"/>
    </w:rPr>
  </w:style>
  <w:style w:type="character" w:styleId="IntenseEmphasis">
    <w:name w:val="Intense Emphasis"/>
    <w:basedOn w:val="DefaultParagraphFont"/>
    <w:uiPriority w:val="21"/>
    <w:qFormat/>
    <w:rsid w:val="00FC1D62"/>
    <w:rPr>
      <w:b/>
      <w:bCs/>
      <w:i/>
      <w:iCs/>
      <w:color w:val="4472C4" w:themeColor="accent1"/>
    </w:rPr>
  </w:style>
  <w:style w:type="character" w:styleId="SubtleReference">
    <w:name w:val="Subtle Reference"/>
    <w:basedOn w:val="DefaultParagraphFont"/>
    <w:uiPriority w:val="31"/>
    <w:qFormat/>
    <w:rsid w:val="00FC1D62"/>
    <w:rPr>
      <w:smallCaps/>
      <w:color w:val="ED7D31" w:themeColor="accent2"/>
      <w:u w:val="single"/>
    </w:rPr>
  </w:style>
  <w:style w:type="character" w:styleId="IntenseReference">
    <w:name w:val="Intense Reference"/>
    <w:basedOn w:val="DefaultParagraphFont"/>
    <w:uiPriority w:val="32"/>
    <w:qFormat/>
    <w:rsid w:val="00FC1D62"/>
    <w:rPr>
      <w:b/>
      <w:bCs/>
      <w:smallCaps/>
      <w:color w:val="ED7D31" w:themeColor="accent2"/>
      <w:spacing w:val="5"/>
      <w:u w:val="single"/>
    </w:rPr>
  </w:style>
  <w:style w:type="character" w:styleId="BookTitle">
    <w:name w:val="Book Title"/>
    <w:basedOn w:val="DefaultParagraphFont"/>
    <w:uiPriority w:val="33"/>
    <w:qFormat/>
    <w:rsid w:val="00FC1D62"/>
    <w:rPr>
      <w:b/>
      <w:bCs/>
      <w:smallCaps/>
      <w:spacing w:val="5"/>
    </w:rPr>
  </w:style>
  <w:style w:type="paragraph" w:styleId="TOCHeading">
    <w:name w:val="TOC Heading"/>
    <w:basedOn w:val="Heading1"/>
    <w:next w:val="Normal"/>
    <w:uiPriority w:val="39"/>
    <w:semiHidden/>
    <w:unhideWhenUsed/>
    <w:qFormat/>
    <w:rsid w:val="00FC1D62"/>
    <w:pPr>
      <w:outlineLvl w:val="9"/>
    </w:pPr>
  </w:style>
  <w:style w:type="paragraph" w:styleId="NormalWeb">
    <w:name w:val="Normal (Web)"/>
    <w:basedOn w:val="Normal"/>
    <w:uiPriority w:val="99"/>
    <w:semiHidden/>
    <w:unhideWhenUsed/>
    <w:rsid w:val="00D20B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3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784"/>
    <w:rPr>
      <w:color w:val="0563C1" w:themeColor="hyperlink"/>
      <w:u w:val="single"/>
    </w:rPr>
  </w:style>
  <w:style w:type="paragraph" w:customStyle="1" w:styleId="4">
    <w:name w:val="标题 4"/>
    <w:basedOn w:val="Normal"/>
    <w:rsid w:val="002E1007"/>
    <w:pPr>
      <w:numPr>
        <w:ilvl w:val="3"/>
        <w:numId w:val="23"/>
      </w:numPr>
    </w:pPr>
  </w:style>
  <w:style w:type="paragraph" w:customStyle="1" w:styleId="5">
    <w:name w:val="标题 5"/>
    <w:basedOn w:val="Normal"/>
    <w:rsid w:val="002E1007"/>
    <w:pPr>
      <w:numPr>
        <w:ilvl w:val="4"/>
        <w:numId w:val="23"/>
      </w:numPr>
    </w:pPr>
  </w:style>
  <w:style w:type="paragraph" w:customStyle="1" w:styleId="6">
    <w:name w:val="标题 6"/>
    <w:basedOn w:val="Normal"/>
    <w:rsid w:val="002E1007"/>
    <w:pPr>
      <w:numPr>
        <w:ilvl w:val="5"/>
        <w:numId w:val="23"/>
      </w:numPr>
    </w:pPr>
  </w:style>
  <w:style w:type="paragraph" w:customStyle="1" w:styleId="7">
    <w:name w:val="标题 7"/>
    <w:basedOn w:val="Normal"/>
    <w:rsid w:val="002E1007"/>
    <w:pPr>
      <w:numPr>
        <w:ilvl w:val="6"/>
        <w:numId w:val="23"/>
      </w:numPr>
    </w:pPr>
  </w:style>
  <w:style w:type="paragraph" w:customStyle="1" w:styleId="8">
    <w:name w:val="标题 8"/>
    <w:basedOn w:val="Normal"/>
    <w:rsid w:val="002E1007"/>
    <w:pPr>
      <w:numPr>
        <w:ilvl w:val="7"/>
        <w:numId w:val="23"/>
      </w:numPr>
    </w:pPr>
  </w:style>
  <w:style w:type="paragraph" w:customStyle="1" w:styleId="9">
    <w:name w:val="标题 9"/>
    <w:basedOn w:val="Normal"/>
    <w:rsid w:val="002E1007"/>
    <w:pPr>
      <w:numPr>
        <w:ilvl w:val="8"/>
        <w:numId w:val="23"/>
      </w:numPr>
    </w:pPr>
  </w:style>
  <w:style w:type="paragraph" w:styleId="Revision">
    <w:name w:val="Revision"/>
    <w:hidden/>
    <w:uiPriority w:val="99"/>
    <w:semiHidden/>
    <w:rsid w:val="00560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3DEC-F390-9747-8758-16FD0119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Lumen</dc:creator>
  <cp:keywords/>
  <dc:description/>
  <cp:lastModifiedBy>Marcus Lumen</cp:lastModifiedBy>
  <cp:revision>54</cp:revision>
  <dcterms:created xsi:type="dcterms:W3CDTF">2025-05-21T11:08:00Z</dcterms:created>
  <dcterms:modified xsi:type="dcterms:W3CDTF">2025-05-21T12:58:00Z</dcterms:modified>
</cp:coreProperties>
</file>